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3"/>
        <w:tblW w:w="9863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134"/>
        <w:gridCol w:w="6802"/>
      </w:tblGrid>
      <w:tr w14:paraId="4051CC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6" w:hRule="atLeast"/>
        </w:trPr>
        <w:tc>
          <w:tcPr>
            <w:tcW w:w="9863" w:type="dxa"/>
            <w:gridSpan w:val="2"/>
          </w:tcPr>
          <w:p w14:paraId="1B0283C8">
            <w:pPr>
              <w:spacing w:after="0" w:line="240" w:lineRule="auto"/>
              <w:jc w:val="center"/>
              <w:rPr>
                <w:rFonts w:hint="default" w:ascii="Times New Roman" w:hAnsi="Times New Roman" w:eastAsia="Times New Roman" w:cs="Times New Roman"/>
                <w:b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hint="default" w:ascii="Times New Roman" w:hAnsi="Times New Roman" w:eastAsia="Times New Roman" w:cs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5 класс </w:t>
            </w:r>
            <w:r>
              <w:rPr>
                <w:rFonts w:hint="default" w:ascii="Times New Roman" w:hAnsi="Times New Roman" w:eastAsia="Times New Roman" w:cs="Times New Roman"/>
                <w:b w:val="0"/>
                <w:bCs/>
                <w:color w:val="000000"/>
                <w:sz w:val="24"/>
                <w:szCs w:val="24"/>
                <w:lang w:val="en-US" w:eastAsia="ru-RU"/>
              </w:rPr>
              <w:t>(урок № 33)</w:t>
            </w:r>
          </w:p>
        </w:tc>
      </w:tr>
      <w:tr w14:paraId="305DED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6" w:hRule="atLeast"/>
        </w:trPr>
        <w:tc>
          <w:tcPr>
            <w:tcW w:w="9863" w:type="dxa"/>
            <w:gridSpan w:val="2"/>
          </w:tcPr>
          <w:p w14:paraId="382C3E98">
            <w:pPr>
              <w:spacing w:after="0" w:line="240" w:lineRule="auto"/>
              <w:jc w:val="center"/>
              <w:rPr>
                <w:rFonts w:hint="default" w:ascii="Times New Roman" w:hAnsi="Times New Roman" w:eastAsia="Times New Roman" w:cs="Times New Roman"/>
                <w:b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К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онтроль № 1</w:t>
            </w:r>
            <w:r>
              <w:rPr>
                <w:rFonts w:hint="default" w:ascii="Times New Roman" w:hAnsi="Times New Roman" w:cs="Times New Roman"/>
                <w:b/>
                <w:sz w:val="24"/>
                <w:szCs w:val="24"/>
                <w:lang w:val="ru-RU"/>
              </w:rPr>
              <w:t>1</w:t>
            </w:r>
            <w:r>
              <w:rPr>
                <w:rFonts w:hint="default" w:ascii="Times New Roman" w:hAnsi="Times New Roman" w:cs="Times New Roman"/>
                <w:b w:val="0"/>
                <w:bCs/>
                <w:sz w:val="24"/>
                <w:szCs w:val="24"/>
                <w:lang w:val="ru-RU"/>
              </w:rPr>
              <w:t xml:space="preserve"> (контрольная работа № 2)</w:t>
            </w:r>
          </w:p>
        </w:tc>
      </w:tr>
      <w:tr w14:paraId="516BDF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6" w:hRule="atLeast"/>
        </w:trPr>
        <w:tc>
          <w:tcPr>
            <w:tcW w:w="9863" w:type="dxa"/>
            <w:gridSpan w:val="2"/>
          </w:tcPr>
          <w:p w14:paraId="78B24E01">
            <w:pPr>
              <w:snapToGrid w:val="0"/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Контролируемые разделы:</w:t>
            </w: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hint="default" w:ascii="Times New Roman" w:hAnsi="Times New Roman" w:eastAsia="Times New Roman" w:cs="Times New Roman"/>
                <w:b/>
                <w:bCs w:val="0"/>
                <w:color w:val="000000"/>
                <w:sz w:val="24"/>
                <w:szCs w:val="24"/>
                <w:lang w:val="en-US" w:eastAsia="ru-RU"/>
              </w:rPr>
              <w:t>«</w:t>
            </w:r>
            <w:r>
              <w:rPr>
                <w:rFonts w:ascii="Times New Roman" w:hAnsi="Times New Roman" w:eastAsia="Times New Roman" w:cs="Times New Roman"/>
                <w:b/>
                <w:sz w:val="24"/>
                <w:szCs w:val="24"/>
                <w:lang w:eastAsia="ru-RU"/>
              </w:rPr>
              <w:t>Декор – человек, общество, время</w:t>
            </w:r>
            <w:r>
              <w:rPr>
                <w:rFonts w:hint="default" w:ascii="Times New Roman" w:hAnsi="Times New Roman" w:eastAsia="Times New Roman" w:cs="Times New Roman"/>
                <w:b/>
                <w:sz w:val="24"/>
                <w:szCs w:val="24"/>
                <w:lang w:val="en-US" w:eastAsia="ru-RU"/>
              </w:rPr>
              <w:t>»</w:t>
            </w:r>
            <w:r>
              <w:rPr>
                <w:rFonts w:ascii="Times New Roman" w:hAnsi="Times New Roman" w:eastAsia="Times New Roman" w:cs="Times New Roman"/>
                <w:b/>
                <w:sz w:val="24"/>
                <w:szCs w:val="24"/>
                <w:lang w:eastAsia="ru-RU"/>
              </w:rPr>
              <w:t>.</w:t>
            </w:r>
            <w:r>
              <w:rPr>
                <w:rFonts w:hint="default" w:ascii="Times New Roman" w:hAnsi="Times New Roman" w:eastAsia="Times New Roman" w:cs="Times New Roman"/>
                <w:b/>
                <w:sz w:val="24"/>
                <w:szCs w:val="24"/>
                <w:lang w:val="en-US" w:eastAsia="ru-RU"/>
              </w:rPr>
              <w:t xml:space="preserve"> «</w:t>
            </w:r>
            <w:r>
              <w:rPr>
                <w:rFonts w:ascii="Times New Roman" w:hAnsi="Times New Roman" w:eastAsia="Times New Roman" w:cs="Times New Roman"/>
                <w:b/>
                <w:sz w:val="24"/>
                <w:szCs w:val="24"/>
                <w:lang w:eastAsia="ru-RU"/>
              </w:rPr>
              <w:t>Декоративно-прикладное искусство в современном мире</w:t>
            </w:r>
            <w:r>
              <w:rPr>
                <w:rFonts w:hint="default" w:ascii="Times New Roman" w:hAnsi="Times New Roman" w:eastAsia="Times New Roman" w:cs="Times New Roman"/>
                <w:b/>
                <w:sz w:val="24"/>
                <w:szCs w:val="24"/>
                <w:lang w:val="en-US" w:eastAsia="ru-RU"/>
              </w:rPr>
              <w:t>»</w:t>
            </w:r>
            <w:r>
              <w:rPr>
                <w:rFonts w:ascii="Times New Roman" w:hAnsi="Times New Roman" w:eastAsia="Times New Roman" w:cs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14:paraId="7E70DE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</w:tcPr>
          <w:p w14:paraId="57EAE0EF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  <w:t>Вид контроля</w:t>
            </w:r>
          </w:p>
        </w:tc>
        <w:tc>
          <w:tcPr>
            <w:tcW w:w="6778" w:type="dxa"/>
          </w:tcPr>
          <w:p w14:paraId="0E85F40C">
            <w:pPr>
              <w:spacing w:after="0" w:line="240" w:lineRule="auto"/>
              <w:jc w:val="both"/>
              <w:rPr>
                <w:rFonts w:hint="default" w:ascii="Times New Roman" w:hAnsi="Times New Roman" w:eastAsia="Times New Roman" w:cs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итоговый</w:t>
            </w:r>
            <w:r>
              <w:rPr>
                <w:rFonts w:hint="default" w:ascii="Times New Roman" w:hAnsi="Times New Roman" w:eastAsia="Times New Roman" w:cs="Times New Roman"/>
                <w:sz w:val="24"/>
                <w:szCs w:val="24"/>
                <w:lang w:val="en-US" w:eastAsia="ru-RU"/>
              </w:rPr>
              <w:t xml:space="preserve"> (годовой)</w:t>
            </w:r>
          </w:p>
        </w:tc>
      </w:tr>
      <w:tr w14:paraId="52B2DE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</w:tcPr>
          <w:p w14:paraId="0F6DF221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  <w:t>Форма контроля</w:t>
            </w:r>
          </w:p>
        </w:tc>
        <w:tc>
          <w:tcPr>
            <w:tcW w:w="6778" w:type="dxa"/>
          </w:tcPr>
          <w:p w14:paraId="7CE6FC88">
            <w:pPr>
              <w:spacing w:after="0" w:line="240" w:lineRule="auto"/>
              <w:jc w:val="left"/>
              <w:rPr>
                <w:rFonts w:hint="default" w:ascii="Times New Roman" w:hAnsi="Times New Roman" w:eastAsia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sz w:val="24"/>
                <w:szCs w:val="24"/>
              </w:rPr>
              <w:t>омплексная проверка образовательных результатов</w:t>
            </w:r>
          </w:p>
        </w:tc>
      </w:tr>
      <w:tr w14:paraId="6BA704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</w:tcPr>
          <w:p w14:paraId="51AD91F0">
            <w:pPr>
              <w:spacing w:after="0" w:line="240" w:lineRule="auto"/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  <w:t>Планируемый результат</w:t>
            </w:r>
          </w:p>
        </w:tc>
        <w:tc>
          <w:tcPr>
            <w:tcW w:w="6778" w:type="dxa"/>
          </w:tcPr>
          <w:p w14:paraId="02F8A528">
            <w:pPr>
              <w:spacing w:after="0" w:line="240" w:lineRule="auto"/>
              <w:jc w:val="left"/>
              <w:rPr>
                <w:rFonts w:hint="default" w:ascii="Times New Roman" w:hAnsi="Times New Roman" w:eastAsia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Обучающиеся</w:t>
            </w:r>
            <w:r>
              <w:rPr>
                <w:rFonts w:hint="default" w:ascii="Times New Roman" w:hAnsi="Times New Roman" w:eastAsia="Times New Roman" w:cs="Times New Roman"/>
                <w:sz w:val="24"/>
                <w:szCs w:val="24"/>
                <w:lang w:val="en-US" w:eastAsia="ru-RU"/>
              </w:rPr>
              <w:t>:</w:t>
            </w:r>
          </w:p>
          <w:p w14:paraId="65302E30">
            <w:pPr>
              <w:spacing w:after="0" w:line="240" w:lineRule="auto"/>
              <w:jc w:val="both"/>
              <w:rPr>
                <w:rFonts w:hint="default" w:ascii="Times New Roman" w:hAnsi="Times New Roman" w:eastAsia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hint="default" w:ascii="Times New Roman" w:hAnsi="Times New Roman" w:eastAsia="Times New Roman" w:cs="Times New Roman"/>
                <w:sz w:val="24"/>
                <w:szCs w:val="24"/>
                <w:lang w:val="en-US" w:eastAsia="ru-RU"/>
              </w:rPr>
              <w:t xml:space="preserve">-  проявят знание теоретического материала выполнив тестовые задания; </w:t>
            </w:r>
          </w:p>
          <w:p w14:paraId="3C2BB8CD">
            <w:pPr>
              <w:spacing w:after="0" w:line="240" w:lineRule="auto"/>
              <w:jc w:val="both"/>
              <w:rPr>
                <w:rFonts w:hint="default" w:ascii="Times New Roman" w:hAnsi="Times New Roman" w:eastAsia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hint="default" w:ascii="Times New Roman" w:hAnsi="Times New Roman" w:eastAsia="Times New Roman" w:cs="Times New Roman"/>
                <w:sz w:val="24"/>
                <w:szCs w:val="24"/>
                <w:lang w:val="en-US" w:eastAsia="ru-RU"/>
              </w:rPr>
              <w:t>- и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спользуя опорную схему обучающиеся в устной или письменной форме проведут анализ-интерпретацию художественного произведения.</w:t>
            </w:r>
            <w:r>
              <w:rPr>
                <w:rFonts w:hint="default" w:ascii="Times New Roman" w:hAnsi="Times New Roman" w:eastAsia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Определят характер, настроение и средства выразительности</w:t>
            </w:r>
            <w:r>
              <w:rPr>
                <w:rFonts w:hint="default" w:ascii="Times New Roman" w:hAnsi="Times New Roman" w:eastAsia="Times New Roman" w:cs="Times New Roman"/>
                <w:sz w:val="24"/>
                <w:szCs w:val="24"/>
                <w:lang w:val="en-US" w:eastAsia="ru-RU"/>
              </w:rPr>
              <w:t>;</w:t>
            </w:r>
          </w:p>
          <w:p w14:paraId="06BD0BD7">
            <w:pPr>
              <w:widowControl w:val="0"/>
              <w:suppressLineNumbers/>
              <w:suppressAutoHyphens/>
              <w:spacing w:after="0" w:line="240" w:lineRule="auto"/>
              <w:jc w:val="both"/>
              <w:rPr>
                <w:rFonts w:hint="default" w:ascii="Times New Roman" w:hAnsi="Times New Roman" w:eastAsia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hint="default" w:ascii="Times New Roman" w:hAnsi="Times New Roman" w:eastAsia="Times New Roman" w:cs="Times New Roman"/>
                <w:sz w:val="24"/>
                <w:szCs w:val="24"/>
                <w:lang w:val="en-US" w:eastAsia="ru-RU"/>
              </w:rPr>
              <w:t xml:space="preserve">-  выполнят практическую работ 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по созданию</w:t>
            </w:r>
            <w:r>
              <w:rPr>
                <w:rFonts w:ascii="Times New Roman" w:hAnsi="Times New Roman" w:eastAsia="NSimSun" w:cs="Arial"/>
                <w:kern w:val="2"/>
                <w:sz w:val="24"/>
                <w:szCs w:val="24"/>
                <w:lang w:eastAsia="zh-CN" w:bidi="hi-IN"/>
              </w:rPr>
              <w:t xml:space="preserve"> композици</w:t>
            </w:r>
            <w:r>
              <w:rPr>
                <w:rFonts w:ascii="Times New Roman" w:hAnsi="Times New Roman" w:eastAsia="NSimSun" w:cs="Arial"/>
                <w:kern w:val="2"/>
                <w:sz w:val="24"/>
                <w:szCs w:val="24"/>
                <w:lang w:val="ru-RU" w:eastAsia="zh-CN" w:bidi="hi-IN"/>
              </w:rPr>
              <w:t>и</w:t>
            </w:r>
            <w:r>
              <w:rPr>
                <w:rFonts w:ascii="Times New Roman" w:hAnsi="Times New Roman" w:eastAsia="NSimSun" w:cs="Arial"/>
                <w:kern w:val="2"/>
                <w:sz w:val="24"/>
                <w:szCs w:val="24"/>
                <w:lang w:eastAsia="zh-CN" w:bidi="hi-IN"/>
              </w:rPr>
              <w:t xml:space="preserve"> витража, используя представленный элемент</w:t>
            </w:r>
            <w:r>
              <w:rPr>
                <w:rFonts w:hint="default" w:ascii="Times New Roman" w:hAnsi="Times New Roman" w:eastAsia="NSimSun" w:cs="Arial"/>
                <w:kern w:val="2"/>
                <w:sz w:val="24"/>
                <w:szCs w:val="24"/>
                <w:lang w:val="ru-RU" w:eastAsia="zh-CN" w:bidi="hi-IN"/>
              </w:rPr>
              <w:t>.</w:t>
            </w:r>
          </w:p>
        </w:tc>
      </w:tr>
      <w:tr w14:paraId="023507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</w:tcPr>
          <w:p w14:paraId="04042D26">
            <w:pPr>
              <w:spacing w:after="0" w:line="240" w:lineRule="auto"/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  <w:t xml:space="preserve">Критерии достижения планируемых результатов </w:t>
            </w:r>
          </w:p>
        </w:tc>
        <w:tc>
          <w:tcPr>
            <w:tcW w:w="6778" w:type="dxa"/>
          </w:tcPr>
          <w:p w14:paraId="5CDB98EB">
            <w:pPr>
              <w:spacing w:after="0" w:line="240" w:lineRule="auto"/>
              <w:rPr>
                <w:rFonts w:hint="default" w:ascii="Times New Roman" w:hAnsi="Times New Roman" w:eastAsia="Times New Roman" w:cs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hint="default" w:ascii="Times New Roman" w:hAnsi="Times New Roman" w:eastAsia="Times New Roman" w:cs="Times New Roman"/>
                <w:b/>
                <w:bCs w:val="0"/>
                <w:sz w:val="24"/>
                <w:szCs w:val="24"/>
                <w:lang w:val="en-US" w:eastAsia="ru-RU"/>
              </w:rPr>
              <w:t>«5»</w:t>
            </w:r>
            <w:r>
              <w:rPr>
                <w:rFonts w:hint="default" w:ascii="Times New Roman" w:hAnsi="Times New Roman" w:eastAsia="Times New Roman" w:cs="Times New Roman"/>
                <w:bCs/>
                <w:sz w:val="24"/>
                <w:szCs w:val="24"/>
                <w:lang w:val="en-US" w:eastAsia="ru-RU"/>
              </w:rPr>
              <w:t xml:space="preserve"> - 12 - 17 баллов</w:t>
            </w:r>
          </w:p>
          <w:p w14:paraId="1ED50FF1">
            <w:pPr>
              <w:spacing w:after="0" w:line="240" w:lineRule="auto"/>
              <w:rPr>
                <w:rFonts w:hint="default" w:ascii="Times New Roman" w:hAnsi="Times New Roman" w:eastAsia="Times New Roman" w:cs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hint="default" w:ascii="Times New Roman" w:hAnsi="Times New Roman" w:eastAsia="Times New Roman" w:cs="Times New Roman"/>
                <w:b/>
                <w:bCs w:val="0"/>
                <w:sz w:val="24"/>
                <w:szCs w:val="24"/>
                <w:lang w:val="en-US" w:eastAsia="ru-RU"/>
              </w:rPr>
              <w:t>«4»</w:t>
            </w:r>
            <w:r>
              <w:rPr>
                <w:rFonts w:hint="default" w:ascii="Times New Roman" w:hAnsi="Times New Roman" w:eastAsia="Times New Roman" w:cs="Times New Roman"/>
                <w:bCs/>
                <w:sz w:val="24"/>
                <w:szCs w:val="24"/>
                <w:lang w:val="en-US" w:eastAsia="ru-RU"/>
              </w:rPr>
              <w:t xml:space="preserve"> -   9 - 11 баллов</w:t>
            </w:r>
          </w:p>
          <w:p w14:paraId="1501CC7B">
            <w:pPr>
              <w:spacing w:after="0" w:line="240" w:lineRule="auto"/>
              <w:rPr>
                <w:rFonts w:hint="default" w:ascii="Times New Roman" w:hAnsi="Times New Roman" w:eastAsia="Times New Roman" w:cs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hint="default" w:ascii="Times New Roman" w:hAnsi="Times New Roman" w:eastAsia="Times New Roman" w:cs="Times New Roman"/>
                <w:b/>
                <w:bCs w:val="0"/>
                <w:sz w:val="24"/>
                <w:szCs w:val="24"/>
                <w:lang w:val="en-US" w:eastAsia="ru-RU"/>
              </w:rPr>
              <w:t>«3»</w:t>
            </w:r>
            <w:r>
              <w:rPr>
                <w:rFonts w:hint="default" w:ascii="Times New Roman" w:hAnsi="Times New Roman" w:eastAsia="Times New Roman" w:cs="Times New Roman"/>
                <w:bCs/>
                <w:sz w:val="24"/>
                <w:szCs w:val="24"/>
                <w:lang w:val="en-US" w:eastAsia="ru-RU"/>
              </w:rPr>
              <w:t xml:space="preserve"> -   6 - 8   баллов</w:t>
            </w:r>
          </w:p>
          <w:p w14:paraId="69479646">
            <w:pPr>
              <w:spacing w:after="0" w:line="240" w:lineRule="auto"/>
              <w:rPr>
                <w:rFonts w:hint="default" w:ascii="Times New Roman" w:hAnsi="Times New Roman" w:eastAsia="Times New Roman" w:cs="Times New Roman"/>
                <w:b/>
                <w:bCs w:val="0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hint="default" w:ascii="Times New Roman" w:hAnsi="Times New Roman" w:eastAsia="Times New Roman" w:cs="Times New Roman"/>
                <w:b/>
                <w:bCs w:val="0"/>
                <w:sz w:val="24"/>
                <w:szCs w:val="24"/>
                <w:lang w:val="en-US" w:eastAsia="ru-RU"/>
              </w:rPr>
              <w:t>«0»</w:t>
            </w:r>
            <w:r>
              <w:rPr>
                <w:rFonts w:hint="default" w:ascii="Times New Roman" w:hAnsi="Times New Roman" w:eastAsia="Times New Roman" w:cs="Times New Roman"/>
                <w:bCs/>
                <w:sz w:val="24"/>
                <w:szCs w:val="24"/>
                <w:lang w:val="en-US" w:eastAsia="ru-RU"/>
              </w:rPr>
              <w:t xml:space="preserve"> -   менее 5-ти баллов</w:t>
            </w:r>
          </w:p>
          <w:p w14:paraId="56966B91"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both"/>
              <w:textAlignment w:val="auto"/>
              <w:rPr>
                <w:rFonts w:hint="default" w:ascii="Times New Roman" w:hAnsi="Times New Roman" w:eastAsia="Times New Roman" w:cs="Times New Roman"/>
                <w:b/>
                <w:bCs w:val="0"/>
                <w:sz w:val="24"/>
                <w:szCs w:val="24"/>
                <w:u w:val="none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>Максимальное</w:t>
            </w: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lang w:val="en-US" w:eastAsia="ru-RU"/>
              </w:rPr>
              <w:t xml:space="preserve"> кол-во баллов - 27-30</w:t>
            </w:r>
          </w:p>
          <w:p w14:paraId="556CFE36">
            <w:pPr>
              <w:spacing w:after="0" w:line="240" w:lineRule="auto"/>
              <w:rPr>
                <w:rFonts w:hint="default" w:ascii="Times New Roman" w:hAnsi="Times New Roman" w:eastAsia="Times New Roman" w:cs="Times New Roman"/>
                <w:b w:val="0"/>
                <w:bCs/>
                <w:sz w:val="24"/>
                <w:szCs w:val="24"/>
                <w:u w:val="none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 w:val="0"/>
                <w:sz w:val="24"/>
                <w:szCs w:val="24"/>
                <w:u w:val="none"/>
                <w:lang w:eastAsia="ru-RU"/>
              </w:rPr>
              <w:t>Теория</w:t>
            </w:r>
            <w:r>
              <w:rPr>
                <w:rFonts w:hint="default" w:ascii="Times New Roman" w:hAnsi="Times New Roman" w:eastAsia="Times New Roman" w:cs="Times New Roman"/>
                <w:b/>
                <w:bCs w:val="0"/>
                <w:sz w:val="24"/>
                <w:szCs w:val="24"/>
                <w:u w:val="none"/>
                <w:lang w:val="en-US" w:eastAsia="ru-RU"/>
              </w:rPr>
              <w:t xml:space="preserve"> - </w:t>
            </w:r>
            <w:r>
              <w:rPr>
                <w:rFonts w:hint="default" w:ascii="Times New Roman" w:hAnsi="Times New Roman" w:eastAsia="Times New Roman" w:cs="Times New Roman"/>
                <w:b w:val="0"/>
                <w:bCs/>
                <w:sz w:val="24"/>
                <w:szCs w:val="24"/>
                <w:u w:val="none"/>
                <w:lang w:val="en-US" w:eastAsia="ru-RU"/>
              </w:rPr>
              <w:t>17 баллов</w:t>
            </w:r>
          </w:p>
          <w:p w14:paraId="16944E9E">
            <w:pPr>
              <w:spacing w:after="0" w:line="240" w:lineRule="auto"/>
              <w:rPr>
                <w:rFonts w:hint="default" w:ascii="Times New Roman" w:hAnsi="Times New Roman" w:eastAsia="Times New Roman" w:cs="Times New Roman"/>
                <w:b/>
                <w:bCs w:val="0"/>
                <w:sz w:val="24"/>
                <w:szCs w:val="24"/>
                <w:u w:val="none"/>
                <w:lang w:val="en-US" w:eastAsia="ru-RU"/>
              </w:rPr>
            </w:pPr>
            <w:r>
              <w:rPr>
                <w:rFonts w:hint="default" w:ascii="Times New Roman" w:hAnsi="Times New Roman" w:eastAsia="Times New Roman" w:cs="Times New Roman"/>
                <w:b/>
                <w:bCs w:val="0"/>
                <w:sz w:val="24"/>
                <w:szCs w:val="24"/>
                <w:u w:val="none"/>
                <w:lang w:val="en-US" w:eastAsia="ru-RU"/>
              </w:rPr>
              <w:t xml:space="preserve">Анализ произведения искусства </w:t>
            </w:r>
            <w:r>
              <w:rPr>
                <w:rFonts w:hint="default" w:ascii="Times New Roman" w:hAnsi="Times New Roman" w:eastAsia="Times New Roman" w:cs="Times New Roman"/>
                <w:b w:val="0"/>
                <w:bCs/>
                <w:sz w:val="24"/>
                <w:szCs w:val="24"/>
                <w:u w:val="none"/>
                <w:lang w:val="en-US" w:eastAsia="ru-RU"/>
              </w:rPr>
              <w:t>- 5 баллов</w:t>
            </w:r>
          </w:p>
          <w:p w14:paraId="5F838825">
            <w:pPr>
              <w:spacing w:after="0" w:line="240" w:lineRule="auto"/>
              <w:jc w:val="both"/>
              <w:rPr>
                <w:rFonts w:hint="default" w:ascii="Times New Roman" w:hAnsi="Times New Roman" w:eastAsia="Calibri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>Практическая</w:t>
            </w: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lang w:val="en-US" w:eastAsia="ru-RU"/>
              </w:rPr>
              <w:t xml:space="preserve"> работа </w:t>
            </w:r>
            <w:r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lang w:val="en-US" w:eastAsia="ru-RU"/>
              </w:rPr>
              <w:t xml:space="preserve">- 5 баллов </w:t>
            </w: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>+</w:t>
            </w:r>
            <w:r>
              <w:rPr>
                <w:rFonts w:hint="default" w:ascii="Times New Roman" w:hAnsi="Times New Roman" w:eastAsia="Calibri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>3 балла</w:t>
            </w:r>
            <w:r>
              <w:rPr>
                <w:rFonts w:hint="default" w:ascii="Times New Roman" w:hAnsi="Times New Roman" w:eastAsia="Calibri" w:cs="Times New Roman"/>
                <w:sz w:val="24"/>
                <w:szCs w:val="24"/>
                <w:lang w:val="ru-RU"/>
              </w:rPr>
              <w:t>(дополнительные)</w:t>
            </w:r>
          </w:p>
          <w:p w14:paraId="040B8E4B">
            <w:pPr>
              <w:keepNext w:val="0"/>
              <w:keepLines w:val="0"/>
              <w:pageBreakBefore w:val="0"/>
              <w:widowControl w:val="0"/>
              <w:shd w:val="clear" w:color="auto" w:fill="FFFFFF"/>
              <w:suppressAutoHyphens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both"/>
              <w:textAlignment w:val="auto"/>
              <w:rPr>
                <w:rFonts w:ascii="Liberation Serif" w:hAnsi="Liberation Serif" w:eastAsia="Liberation Serif" w:cs="Liberation Serif"/>
                <w:b/>
                <w:bCs/>
                <w:kern w:val="2"/>
                <w:sz w:val="24"/>
                <w:szCs w:val="24"/>
                <w:lang w:eastAsia="zh-CN" w:bidi="hi-IN"/>
              </w:rPr>
            </w:pPr>
            <w:r>
              <w:rPr>
                <w:rFonts w:ascii="Liberation Serif" w:hAnsi="Liberation Serif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  <w:t xml:space="preserve">Отметка «5» </w:t>
            </w:r>
            <w:r>
              <w:rPr>
                <w:rFonts w:ascii="Liberation Serif" w:hAnsi="Liberation Serif" w:eastAsia="NSimSun" w:cs="Arial"/>
                <w:kern w:val="2"/>
                <w:sz w:val="24"/>
                <w:szCs w:val="24"/>
                <w:lang w:eastAsia="zh-CN" w:bidi="hi-IN"/>
              </w:rPr>
              <w:t>– уровень исполнения высокий, отсутствуют ошиб</w:t>
            </w:r>
            <w:r>
              <w:rPr>
                <w:rFonts w:ascii="Liberation Serif" w:hAnsi="Liberation Serif" w:eastAsia="NSimSun" w:cs="Arial"/>
                <w:kern w:val="2"/>
                <w:sz w:val="24"/>
                <w:szCs w:val="24"/>
                <w:lang w:eastAsia="zh-CN" w:bidi="hi-IN"/>
              </w:rPr>
              <w:softHyphen/>
            </w:r>
            <w:r>
              <w:rPr>
                <w:rFonts w:ascii="Liberation Serif" w:hAnsi="Liberation Serif" w:eastAsia="NSimSun" w:cs="Arial"/>
                <w:kern w:val="2"/>
                <w:sz w:val="24"/>
                <w:szCs w:val="24"/>
                <w:lang w:eastAsia="zh-CN" w:bidi="hi-IN"/>
              </w:rPr>
              <w:t xml:space="preserve">ки в разработке композиции, работа отличается грамотно продуманной цветовой гаммой, все объекты связаны между собой, верно переданы пропорции и размеры, при этом использованы интегрированные знания из различных разделов для решения поставленной задачи; правильно применяются </w:t>
            </w:r>
            <w:r>
              <w:rPr>
                <w:rFonts w:ascii="Liberation Serif" w:hAnsi="Liberation Serif" w:eastAsia="NSimSun" w:cs="Arial"/>
                <w:kern w:val="2"/>
                <w:sz w:val="24"/>
                <w:szCs w:val="24"/>
                <w:lang w:val="ru-RU" w:eastAsia="zh-CN" w:bidi="hi-IN"/>
              </w:rPr>
              <w:t>приёмы</w:t>
            </w:r>
            <w:r>
              <w:rPr>
                <w:rFonts w:ascii="Liberation Serif" w:hAnsi="Liberation Serif" w:eastAsia="NSimSun" w:cs="Arial"/>
                <w:kern w:val="2"/>
                <w:sz w:val="24"/>
                <w:szCs w:val="24"/>
                <w:lang w:eastAsia="zh-CN" w:bidi="hi-IN"/>
              </w:rPr>
              <w:t xml:space="preserve"> и изученные техники рисования. Работа выполнена в заданное время, самостоятельно, с соблюдением технологической последовательности, качественно и творчески.</w:t>
            </w:r>
          </w:p>
          <w:p w14:paraId="46B03612">
            <w:pPr>
              <w:keepNext w:val="0"/>
              <w:keepLines w:val="0"/>
              <w:pageBreakBefore w:val="0"/>
              <w:widowControl w:val="0"/>
              <w:shd w:val="clear" w:color="auto" w:fill="FFFFFF"/>
              <w:suppressAutoHyphens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both"/>
              <w:textAlignment w:val="auto"/>
              <w:rPr>
                <w:rFonts w:ascii="Liberation Serif" w:hAnsi="Liberation Serif" w:eastAsia="NSimSun" w:cs="Arial"/>
                <w:kern w:val="2"/>
                <w:sz w:val="24"/>
                <w:szCs w:val="24"/>
                <w:lang w:eastAsia="zh-CN" w:bidi="hi-IN"/>
              </w:rPr>
            </w:pPr>
            <w:r>
              <w:rPr>
                <w:rFonts w:ascii="Liberation Serif" w:hAnsi="Liberation Serif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  <w:t xml:space="preserve">Отметка «4» </w:t>
            </w:r>
            <w:r>
              <w:rPr>
                <w:rFonts w:ascii="Liberation Serif" w:hAnsi="Liberation Serif" w:eastAsia="NSimSun" w:cs="Arial"/>
                <w:kern w:val="2"/>
                <w:sz w:val="24"/>
                <w:szCs w:val="24"/>
                <w:lang w:eastAsia="zh-CN" w:bidi="hi-IN"/>
              </w:rPr>
              <w:t>– уровень выполнения требований хороший, но допущены незначительные ошибки в разработке композиции, есть нарушения в передаче пропорций и размеров; обучающийся допустил малозначительные ошибки, но может самостоятельно исправить их с небольшой подсказкой учителя. Работа выполнена в заданное время, самостоятельно.</w:t>
            </w:r>
          </w:p>
          <w:p w14:paraId="24307431">
            <w:pPr>
              <w:keepNext w:val="0"/>
              <w:keepLines w:val="0"/>
              <w:pageBreakBefore w:val="0"/>
              <w:widowControl w:val="0"/>
              <w:shd w:val="clear" w:color="auto" w:fill="FFFFFF"/>
              <w:suppressAutoHyphens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both"/>
              <w:textAlignment w:val="auto"/>
              <w:rPr>
                <w:rFonts w:hint="default" w:ascii="Times New Roman" w:hAnsi="Times New Roman" w:eastAsia="Calibri" w:cs="Times New Roman"/>
                <w:sz w:val="24"/>
                <w:szCs w:val="24"/>
                <w:lang w:val="en-US" w:eastAsia="ru-RU"/>
              </w:rPr>
            </w:pPr>
            <w:r>
              <w:rPr>
                <w:rFonts w:ascii="Liberation Serif" w:hAnsi="Liberation Serif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  <w:t xml:space="preserve">Отметка «3» </w:t>
            </w:r>
            <w:r>
              <w:rPr>
                <w:rFonts w:ascii="Liberation Serif" w:hAnsi="Liberation Serif" w:eastAsia="NSimSun" w:cs="Arial"/>
                <w:kern w:val="2"/>
                <w:sz w:val="24"/>
                <w:szCs w:val="24"/>
                <w:lang w:eastAsia="zh-CN" w:bidi="hi-IN"/>
              </w:rPr>
              <w:t>– уровень выполнения требований достаточный, минимальный; допущены ошибки в разработке композиции, в передаче пропорции, размеров и цветовых сочетаний; владеет знаниями из различных разделов, но испытывает затруднения в их практическом применении при выполнении рисунка; понимает последовательность создания рисунка, но допускает отдельные ошибки; работа не выполнена в заданное время, имеются нарушения в технологической последовательности.</w:t>
            </w:r>
          </w:p>
        </w:tc>
      </w:tr>
      <w:tr w14:paraId="31DE5B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863" w:type="dxa"/>
            <w:gridSpan w:val="2"/>
          </w:tcPr>
          <w:p w14:paraId="4F4D066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center"/>
              <w:textAlignment w:val="auto"/>
              <w:rPr>
                <w:rFonts w:hint="default" w:ascii="Times New Roman" w:hAnsi="Times New Roman" w:eastAsia="Times New Roman" w:cs="Times New Roman"/>
                <w:b w:val="0"/>
                <w:bCs w:val="0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>Содержание</w:t>
            </w: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lang w:val="en-US" w:eastAsia="ru-RU"/>
              </w:rPr>
              <w:t xml:space="preserve"> работы</w:t>
            </w:r>
          </w:p>
        </w:tc>
      </w:tr>
      <w:tr w14:paraId="7A5F5F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863" w:type="dxa"/>
            <w:gridSpan w:val="2"/>
          </w:tcPr>
          <w:p w14:paraId="3687B45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textAlignment w:val="auto"/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none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Теория</w:t>
            </w:r>
            <w:r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none"/>
                <w:lang w:val="en-US" w:eastAsia="ru-RU"/>
              </w:rPr>
              <w:t xml:space="preserve">  </w:t>
            </w:r>
          </w:p>
          <w:p w14:paraId="5F541BD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textAlignment w:val="auto"/>
              <w:rPr>
                <w:rFonts w:ascii="Times New Roman" w:hAnsi="Times New Roman" w:eastAsia="Calibri" w:cs="Times New Roman"/>
                <w:sz w:val="24"/>
                <w:szCs w:val="28"/>
              </w:rPr>
            </w:pP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single"/>
                <w:lang w:val="en-US" w:eastAsia="ru-RU"/>
              </w:rPr>
              <w:t>Часть А</w:t>
            </w:r>
            <w:r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none"/>
                <w:lang w:val="en-US" w:eastAsia="ru-RU"/>
              </w:rPr>
              <w:t xml:space="preserve"> </w:t>
            </w:r>
            <w:r>
              <w:rPr>
                <w:rFonts w:ascii="Times New Roman" w:hAnsi="Times New Roman" w:eastAsia="Calibri" w:cs="Times New Roman"/>
                <w:sz w:val="24"/>
                <w:szCs w:val="28"/>
              </w:rPr>
              <w:t>(</w:t>
            </w:r>
            <w:r>
              <w:rPr>
                <w:rFonts w:ascii="Times New Roman" w:hAnsi="Times New Roman" w:eastAsia="Calibri" w:cs="Times New Roman"/>
                <w:sz w:val="24"/>
                <w:szCs w:val="28"/>
                <w:lang w:val="ru-RU"/>
              </w:rPr>
              <w:t>в</w:t>
            </w:r>
            <w:r>
              <w:rPr>
                <w:rFonts w:ascii="Times New Roman" w:hAnsi="Times New Roman" w:eastAsia="Calibri" w:cs="Times New Roman"/>
                <w:sz w:val="24"/>
                <w:szCs w:val="28"/>
              </w:rPr>
              <w:t xml:space="preserve"> заданиях предполагается только один правильный ответ</w:t>
            </w:r>
            <w:r>
              <w:rPr>
                <w:rFonts w:ascii="Times New Roman" w:hAnsi="Times New Roman" w:eastAsia="Calibri" w:cs="Times New Roman"/>
                <w:b/>
                <w:sz w:val="24"/>
                <w:szCs w:val="28"/>
              </w:rPr>
              <w:t xml:space="preserve">, </w:t>
            </w:r>
            <w:r>
              <w:rPr>
                <w:rFonts w:ascii="Times New Roman" w:hAnsi="Times New Roman" w:eastAsia="Calibri" w:cs="Times New Roman"/>
                <w:sz w:val="24"/>
                <w:szCs w:val="28"/>
              </w:rPr>
              <w:t xml:space="preserve">каждый </w:t>
            </w:r>
            <w:r>
              <w:rPr>
                <w:rFonts w:ascii="Times New Roman" w:hAnsi="Times New Roman" w:eastAsia="Calibri" w:cs="Times New Roman"/>
                <w:b/>
                <w:bCs/>
                <w:sz w:val="24"/>
                <w:szCs w:val="28"/>
              </w:rPr>
              <w:t>ответ</w:t>
            </w:r>
            <w:r>
              <w:rPr>
                <w:rFonts w:ascii="Times New Roman" w:hAnsi="Times New Roman" w:eastAsia="Calibri" w:cs="Times New Roman"/>
                <w:sz w:val="24"/>
                <w:szCs w:val="28"/>
              </w:rPr>
              <w:t xml:space="preserve"> </w:t>
            </w:r>
            <w:r>
              <w:rPr>
                <w:rFonts w:ascii="Times New Roman" w:hAnsi="Times New Roman" w:eastAsia="Calibri" w:cs="Times New Roman"/>
                <w:b/>
                <w:sz w:val="24"/>
                <w:szCs w:val="28"/>
              </w:rPr>
              <w:t>1 балл</w:t>
            </w:r>
            <w:r>
              <w:rPr>
                <w:rFonts w:ascii="Times New Roman" w:hAnsi="Times New Roman" w:eastAsia="Calibri" w:cs="Times New Roman"/>
                <w:sz w:val="24"/>
                <w:szCs w:val="28"/>
              </w:rPr>
              <w:t>)</w:t>
            </w:r>
          </w:p>
          <w:p w14:paraId="555765C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textAlignment w:val="auto"/>
              <w:rPr>
                <w:rFonts w:ascii="Times New Roman" w:hAnsi="Times New Roman" w:eastAsia="Calibri" w:cs="Times New Roman"/>
                <w:sz w:val="24"/>
                <w:szCs w:val="28"/>
              </w:rPr>
            </w:pPr>
          </w:p>
          <w:p w14:paraId="017BE5D6">
            <w:pPr>
              <w:suppressAutoHyphens/>
              <w:spacing w:after="0" w:line="240" w:lineRule="auto"/>
              <w:rPr>
                <w:rFonts w:hint="eastAsia" w:ascii="Liberation Serif" w:hAnsi="Liberation Serif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</w:pPr>
            <w:r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  <w:t>А1: Узор построенный на ритмичном чередовании элементов.</w:t>
            </w:r>
          </w:p>
          <w:p w14:paraId="31C71716">
            <w:pPr>
              <w:suppressAutoHyphens/>
              <w:spacing w:after="0" w:line="240" w:lineRule="auto"/>
              <w:rPr>
                <w:rFonts w:ascii="Times New Roman" w:hAnsi="Times New Roman" w:eastAsia="NSimSun" w:cs="Arial"/>
                <w:kern w:val="2"/>
                <w:sz w:val="24"/>
                <w:szCs w:val="24"/>
                <w:lang w:eastAsia="zh-CN" w:bidi="hi-IN"/>
              </w:rPr>
            </w:pPr>
            <w:r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  <w:t xml:space="preserve">А) </w:t>
            </w:r>
            <w:r>
              <w:rPr>
                <w:rFonts w:ascii="Times New Roman" w:hAnsi="Times New Roman" w:eastAsia="NSimSun" w:cs="Arial"/>
                <w:kern w:val="2"/>
                <w:sz w:val="24"/>
                <w:szCs w:val="24"/>
                <w:lang w:eastAsia="zh-CN" w:bidi="hi-IN"/>
              </w:rPr>
              <w:t xml:space="preserve">Колорит </w:t>
            </w:r>
            <w:r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  <w:t xml:space="preserve">Б) </w:t>
            </w:r>
            <w:r>
              <w:rPr>
                <w:rFonts w:ascii="Times New Roman" w:hAnsi="Times New Roman" w:eastAsia="NSimSun" w:cs="Arial"/>
                <w:kern w:val="2"/>
                <w:sz w:val="24"/>
                <w:szCs w:val="24"/>
                <w:lang w:eastAsia="zh-CN" w:bidi="hi-IN"/>
              </w:rPr>
              <w:t xml:space="preserve">Орнамент </w:t>
            </w:r>
            <w:r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  <w:t xml:space="preserve">В) </w:t>
            </w:r>
            <w:r>
              <w:rPr>
                <w:rFonts w:ascii="Times New Roman" w:hAnsi="Times New Roman" w:eastAsia="NSimSun" w:cs="Arial"/>
                <w:kern w:val="2"/>
                <w:sz w:val="24"/>
                <w:szCs w:val="24"/>
                <w:lang w:eastAsia="zh-CN" w:bidi="hi-IN"/>
              </w:rPr>
              <w:t>Аппликация</w:t>
            </w:r>
          </w:p>
          <w:p w14:paraId="67A61DC4">
            <w:pPr>
              <w:suppressAutoHyphens/>
              <w:spacing w:after="0" w:line="240" w:lineRule="auto"/>
              <w:rPr>
                <w:rFonts w:ascii="Times New Roman" w:hAnsi="Times New Roman" w:eastAsia="NSimSun" w:cs="Arial"/>
                <w:kern w:val="2"/>
                <w:sz w:val="24"/>
                <w:szCs w:val="24"/>
                <w:lang w:eastAsia="zh-CN" w:bidi="hi-IN"/>
              </w:rPr>
            </w:pPr>
          </w:p>
          <w:p w14:paraId="7082AC1B">
            <w:pPr>
              <w:suppressAutoHyphens/>
              <w:spacing w:after="0" w:line="240" w:lineRule="auto"/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</w:pPr>
            <w:r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  <w:t>А2: Что в переводе с латинского означает слово «декор»?</w:t>
            </w:r>
          </w:p>
          <w:p w14:paraId="72ECC26D">
            <w:pPr>
              <w:suppressAutoHyphens/>
              <w:spacing w:after="0" w:line="240" w:lineRule="auto"/>
              <w:rPr>
                <w:rFonts w:hint="eastAsia" w:ascii="Liberation Serif" w:hAnsi="Liberation Serif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</w:pPr>
            <w:r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  <w:t xml:space="preserve">А) </w:t>
            </w:r>
            <w:r>
              <w:rPr>
                <w:rFonts w:ascii="Times New Roman" w:hAnsi="Times New Roman" w:eastAsia="NSimSun" w:cs="Arial"/>
                <w:kern w:val="2"/>
                <w:sz w:val="24"/>
                <w:szCs w:val="24"/>
                <w:lang w:eastAsia="zh-CN" w:bidi="hi-IN"/>
              </w:rPr>
              <w:t xml:space="preserve">Рисовать </w:t>
            </w:r>
            <w:r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  <w:t xml:space="preserve">Б) </w:t>
            </w:r>
            <w:r>
              <w:rPr>
                <w:rFonts w:ascii="Times New Roman" w:hAnsi="Times New Roman" w:eastAsia="NSimSun" w:cs="Arial"/>
                <w:kern w:val="2"/>
                <w:sz w:val="24"/>
                <w:szCs w:val="24"/>
                <w:lang w:eastAsia="zh-CN" w:bidi="hi-IN"/>
              </w:rPr>
              <w:t xml:space="preserve">Украшать </w:t>
            </w:r>
            <w:r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  <w:t xml:space="preserve">В) </w:t>
            </w:r>
            <w:r>
              <w:rPr>
                <w:rFonts w:ascii="Times New Roman" w:hAnsi="Times New Roman" w:eastAsia="NSimSun" w:cs="Arial"/>
                <w:kern w:val="2"/>
                <w:sz w:val="24"/>
                <w:szCs w:val="24"/>
                <w:lang w:eastAsia="zh-CN" w:bidi="hi-IN"/>
              </w:rPr>
              <w:t>Конструировать</w:t>
            </w:r>
          </w:p>
          <w:p w14:paraId="2DF629C9">
            <w:pPr>
              <w:suppressAutoHyphens/>
              <w:spacing w:after="0" w:line="240" w:lineRule="auto"/>
              <w:rPr>
                <w:rFonts w:hint="eastAsia" w:ascii="Liberation Serif" w:hAnsi="Liberation Serif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</w:pPr>
          </w:p>
          <w:p w14:paraId="79530EA2">
            <w:pPr>
              <w:suppressAutoHyphens/>
              <w:spacing w:after="0" w:line="240" w:lineRule="auto"/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</w:pPr>
            <w:r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  <w:t>А3: Искусство росписи по ткани называют:</w:t>
            </w:r>
          </w:p>
          <w:p w14:paraId="592FD42B">
            <w:pPr>
              <w:suppressAutoHyphens/>
              <w:spacing w:after="0" w:line="240" w:lineRule="auto"/>
              <w:rPr>
                <w:rFonts w:hint="eastAsia" w:ascii="Liberation Serif" w:hAnsi="Liberation Serif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</w:pPr>
            <w:r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  <w:t xml:space="preserve">А) </w:t>
            </w:r>
            <w:r>
              <w:rPr>
                <w:rFonts w:ascii="Times New Roman" w:hAnsi="Times New Roman" w:eastAsia="NSimSun" w:cs="Arial"/>
                <w:kern w:val="2"/>
                <w:sz w:val="24"/>
                <w:szCs w:val="24"/>
                <w:lang w:eastAsia="zh-CN" w:bidi="hi-IN"/>
              </w:rPr>
              <w:t xml:space="preserve">Вышивка </w:t>
            </w:r>
            <w:r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  <w:t xml:space="preserve">Б) </w:t>
            </w:r>
            <w:r>
              <w:rPr>
                <w:rFonts w:ascii="Times New Roman" w:hAnsi="Times New Roman" w:eastAsia="NSimSun" w:cs="Arial"/>
                <w:kern w:val="2"/>
                <w:sz w:val="24"/>
                <w:szCs w:val="24"/>
                <w:lang w:eastAsia="zh-CN" w:bidi="hi-IN"/>
              </w:rPr>
              <w:t xml:space="preserve">Витраж </w:t>
            </w:r>
            <w:r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  <w:t xml:space="preserve">В) </w:t>
            </w:r>
            <w:r>
              <w:rPr>
                <w:rFonts w:ascii="Times New Roman" w:hAnsi="Times New Roman" w:eastAsia="NSimSun" w:cs="Arial"/>
                <w:kern w:val="2"/>
                <w:sz w:val="24"/>
                <w:szCs w:val="24"/>
                <w:lang w:eastAsia="zh-CN" w:bidi="hi-IN"/>
              </w:rPr>
              <w:t>Батик</w:t>
            </w:r>
          </w:p>
          <w:p w14:paraId="51C484A8">
            <w:pPr>
              <w:suppressAutoHyphens/>
              <w:spacing w:after="0" w:line="240" w:lineRule="auto"/>
              <w:rPr>
                <w:rFonts w:hint="eastAsia" w:ascii="Liberation Serif" w:hAnsi="Liberation Serif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</w:pPr>
          </w:p>
          <w:p w14:paraId="1B82A1F8">
            <w:pPr>
              <w:suppressAutoHyphens/>
              <w:spacing w:after="0" w:line="240" w:lineRule="auto"/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</w:pPr>
            <w:r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  <w:t>А4: Какой из перечисленных видов декоративно-прикладного искусства относится к работе с разноцветным стеклом?</w:t>
            </w:r>
          </w:p>
          <w:p w14:paraId="0B8FD886">
            <w:pPr>
              <w:suppressAutoHyphens/>
              <w:spacing w:after="0" w:line="240" w:lineRule="auto"/>
              <w:rPr>
                <w:rFonts w:hint="eastAsia" w:ascii="Liberation Serif" w:hAnsi="Liberation Serif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</w:pPr>
            <w:r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  <w:t xml:space="preserve">А) </w:t>
            </w:r>
            <w:r>
              <w:rPr>
                <w:rFonts w:ascii="Times New Roman" w:hAnsi="Times New Roman" w:eastAsia="NSimSun" w:cs="Arial"/>
                <w:kern w:val="2"/>
                <w:sz w:val="24"/>
                <w:szCs w:val="24"/>
                <w:lang w:eastAsia="zh-CN" w:bidi="hi-IN"/>
              </w:rPr>
              <w:t xml:space="preserve">Батик </w:t>
            </w:r>
            <w:r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  <w:t xml:space="preserve">Б) </w:t>
            </w:r>
            <w:r>
              <w:rPr>
                <w:rFonts w:ascii="Times New Roman" w:hAnsi="Times New Roman" w:eastAsia="NSimSun" w:cs="Arial"/>
                <w:kern w:val="2"/>
                <w:sz w:val="24"/>
                <w:szCs w:val="24"/>
                <w:lang w:eastAsia="zh-CN" w:bidi="hi-IN"/>
              </w:rPr>
              <w:t xml:space="preserve">Вышивка </w:t>
            </w:r>
            <w:r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  <w:t xml:space="preserve">В) </w:t>
            </w:r>
            <w:r>
              <w:rPr>
                <w:rFonts w:ascii="Times New Roman" w:hAnsi="Times New Roman" w:eastAsia="NSimSun" w:cs="Arial"/>
                <w:kern w:val="2"/>
                <w:sz w:val="24"/>
                <w:szCs w:val="24"/>
                <w:lang w:eastAsia="zh-CN" w:bidi="hi-IN"/>
              </w:rPr>
              <w:t>Витраж</w:t>
            </w:r>
          </w:p>
          <w:p w14:paraId="30DE3894">
            <w:pPr>
              <w:suppressAutoHyphens/>
              <w:spacing w:after="0" w:line="240" w:lineRule="auto"/>
              <w:rPr>
                <w:rFonts w:hint="eastAsia" w:ascii="Liberation Serif" w:hAnsi="Liberation Serif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</w:pPr>
          </w:p>
          <w:p w14:paraId="73CE015D">
            <w:pPr>
              <w:suppressAutoHyphens/>
              <w:spacing w:after="0" w:line="240" w:lineRule="auto"/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</w:pPr>
            <w:r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  <w:t>А5: Вид декоративно-прикладного искусства, где рисунок или орнамент выполнен из кусочков разноцветных камешков, эмалей.</w:t>
            </w:r>
          </w:p>
          <w:p w14:paraId="4DF32AA0">
            <w:pPr>
              <w:suppressAutoHyphens/>
              <w:spacing w:after="0" w:line="240" w:lineRule="auto"/>
              <w:rPr>
                <w:rFonts w:ascii="Times New Roman" w:hAnsi="Times New Roman" w:eastAsia="NSimSun" w:cs="Arial"/>
                <w:b/>
                <w:bCs/>
                <w:kern w:val="2"/>
                <w:sz w:val="28"/>
                <w:szCs w:val="28"/>
                <w:lang w:eastAsia="zh-CN" w:bidi="hi-IN"/>
              </w:rPr>
            </w:pPr>
            <w:r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  <w:t xml:space="preserve">А) </w:t>
            </w:r>
            <w:r>
              <w:rPr>
                <w:rFonts w:ascii="Times New Roman" w:hAnsi="Times New Roman" w:eastAsia="NSimSun" w:cs="Arial"/>
                <w:kern w:val="2"/>
                <w:sz w:val="24"/>
                <w:szCs w:val="24"/>
                <w:lang w:eastAsia="zh-CN" w:bidi="hi-IN"/>
              </w:rPr>
              <w:t xml:space="preserve">Мозаика </w:t>
            </w:r>
            <w:r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  <w:t xml:space="preserve">Б) </w:t>
            </w:r>
            <w:r>
              <w:rPr>
                <w:rFonts w:ascii="Times New Roman" w:hAnsi="Times New Roman" w:eastAsia="NSimSun" w:cs="Arial"/>
                <w:kern w:val="2"/>
                <w:sz w:val="24"/>
                <w:szCs w:val="24"/>
                <w:lang w:eastAsia="zh-CN" w:bidi="hi-IN"/>
              </w:rPr>
              <w:t xml:space="preserve">Батик </w:t>
            </w:r>
            <w:r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  <w:t xml:space="preserve">В) </w:t>
            </w:r>
            <w:r>
              <w:rPr>
                <w:rFonts w:ascii="Times New Roman" w:hAnsi="Times New Roman" w:eastAsia="NSimSun" w:cs="Arial"/>
                <w:kern w:val="2"/>
                <w:sz w:val="24"/>
                <w:szCs w:val="24"/>
                <w:lang w:eastAsia="zh-CN" w:bidi="hi-IN"/>
              </w:rPr>
              <w:t>Гобелен</w:t>
            </w:r>
          </w:p>
          <w:p w14:paraId="249E70D3">
            <w:pPr>
              <w:suppressAutoHyphens/>
              <w:spacing w:after="0" w:line="240" w:lineRule="auto"/>
              <w:rPr>
                <w:rFonts w:ascii="Times New Roman" w:hAnsi="Times New Roman" w:eastAsia="NSimSun" w:cs="Arial"/>
                <w:b/>
                <w:bCs/>
                <w:kern w:val="2"/>
                <w:sz w:val="28"/>
                <w:szCs w:val="28"/>
                <w:lang w:eastAsia="zh-CN" w:bidi="hi-IN"/>
              </w:rPr>
            </w:pPr>
          </w:p>
          <w:p w14:paraId="6A3CBED9">
            <w:pPr>
              <w:suppressAutoHyphens/>
              <w:spacing w:after="0" w:line="240" w:lineRule="auto"/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</w:pPr>
            <w:r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  <w:t xml:space="preserve">А6: Какой материал в современном выставочном декоративном искусстве предполагает следующие </w:t>
            </w:r>
            <w:r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24"/>
                <w:lang w:val="ru-RU" w:eastAsia="zh-CN" w:bidi="hi-IN"/>
              </w:rPr>
              <w:t>приёмы</w:t>
            </w:r>
            <w:r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  <w:t xml:space="preserve"> обработки: ковку, чеканку, литье?</w:t>
            </w:r>
          </w:p>
          <w:p w14:paraId="0E2FBC25">
            <w:pPr>
              <w:suppressAutoHyphens/>
              <w:spacing w:after="0" w:line="240" w:lineRule="auto"/>
              <w:rPr>
                <w:rFonts w:hint="eastAsia" w:ascii="Liberation Serif" w:hAnsi="Liberation Serif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</w:pPr>
            <w:r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  <w:t xml:space="preserve">А) </w:t>
            </w:r>
            <w:r>
              <w:rPr>
                <w:rFonts w:ascii="Times New Roman" w:hAnsi="Times New Roman" w:eastAsia="NSimSun" w:cs="Arial"/>
                <w:kern w:val="2"/>
                <w:sz w:val="24"/>
                <w:szCs w:val="24"/>
                <w:lang w:eastAsia="zh-CN" w:bidi="hi-IN"/>
              </w:rPr>
              <w:t xml:space="preserve">Металл </w:t>
            </w:r>
            <w:r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  <w:t xml:space="preserve">Б) </w:t>
            </w:r>
            <w:r>
              <w:rPr>
                <w:rFonts w:ascii="Times New Roman" w:hAnsi="Times New Roman" w:eastAsia="NSimSun" w:cs="Arial"/>
                <w:kern w:val="2"/>
                <w:sz w:val="24"/>
                <w:szCs w:val="24"/>
                <w:lang w:eastAsia="zh-CN" w:bidi="hi-IN"/>
              </w:rPr>
              <w:t xml:space="preserve">Камень </w:t>
            </w:r>
            <w:r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  <w:t xml:space="preserve">В) </w:t>
            </w:r>
            <w:r>
              <w:rPr>
                <w:rFonts w:ascii="Times New Roman" w:hAnsi="Times New Roman" w:eastAsia="NSimSun" w:cs="Arial"/>
                <w:kern w:val="2"/>
                <w:sz w:val="24"/>
                <w:szCs w:val="24"/>
                <w:lang w:eastAsia="zh-CN" w:bidi="hi-IN"/>
              </w:rPr>
              <w:t>Стекло</w:t>
            </w:r>
          </w:p>
          <w:p w14:paraId="3F2259AD">
            <w:pPr>
              <w:suppressAutoHyphens/>
              <w:spacing w:after="0" w:line="240" w:lineRule="auto"/>
              <w:rPr>
                <w:rFonts w:hint="eastAsia" w:ascii="Liberation Serif" w:hAnsi="Liberation Serif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</w:pPr>
          </w:p>
          <w:p w14:paraId="11FAC3A5">
            <w:pPr>
              <w:suppressAutoHyphens/>
              <w:spacing w:after="0" w:line="240" w:lineRule="auto"/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</w:pPr>
            <w:r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  <w:t>А7: Совокупность всех цветов и оттенков в картине в их взаимосвязи и взаимодействии.</w:t>
            </w:r>
          </w:p>
          <w:p w14:paraId="1A8F5C7E">
            <w:pPr>
              <w:suppressAutoHyphens/>
              <w:spacing w:after="0" w:line="240" w:lineRule="auto"/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</w:pPr>
            <w:r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  <w:t xml:space="preserve">А) </w:t>
            </w:r>
            <w:r>
              <w:rPr>
                <w:rFonts w:ascii="Times New Roman" w:hAnsi="Times New Roman" w:eastAsia="NSimSun" w:cs="Arial"/>
                <w:kern w:val="2"/>
                <w:sz w:val="24"/>
                <w:szCs w:val="24"/>
                <w:lang w:eastAsia="zh-CN" w:bidi="hi-IN"/>
              </w:rPr>
              <w:t xml:space="preserve">Монохромная </w:t>
            </w:r>
            <w:r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  <w:t xml:space="preserve">Б) </w:t>
            </w:r>
            <w:r>
              <w:rPr>
                <w:rFonts w:ascii="Times New Roman" w:hAnsi="Times New Roman" w:eastAsia="NSimSun" w:cs="Arial"/>
                <w:kern w:val="2"/>
                <w:sz w:val="24"/>
                <w:szCs w:val="24"/>
                <w:lang w:eastAsia="zh-CN" w:bidi="hi-IN"/>
              </w:rPr>
              <w:t xml:space="preserve">Полихромная </w:t>
            </w:r>
            <w:r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  <w:t xml:space="preserve">В) </w:t>
            </w:r>
            <w:r>
              <w:rPr>
                <w:rFonts w:ascii="Times New Roman" w:hAnsi="Times New Roman" w:eastAsia="NSimSun" w:cs="Arial"/>
                <w:kern w:val="2"/>
                <w:sz w:val="24"/>
                <w:szCs w:val="24"/>
                <w:lang w:eastAsia="zh-CN" w:bidi="hi-IN"/>
              </w:rPr>
              <w:t>Колорит</w:t>
            </w:r>
          </w:p>
          <w:p w14:paraId="359A4BF0">
            <w:pPr>
              <w:suppressAutoHyphens/>
              <w:spacing w:after="0" w:line="240" w:lineRule="auto"/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</w:pPr>
          </w:p>
          <w:p w14:paraId="5A08A708">
            <w:pPr>
              <w:suppressAutoHyphens/>
              <w:spacing w:after="0" w:line="240" w:lineRule="auto"/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48"/>
                <w:lang w:eastAsia="zh-CN" w:bidi="hi-IN"/>
              </w:rPr>
            </w:pPr>
            <w:r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  <w:t xml:space="preserve">А8: </w:t>
            </w:r>
            <w:r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48"/>
                <w:lang w:eastAsia="zh-CN" w:bidi="hi-IN"/>
              </w:rPr>
              <w:t>Условное   символическое изображение каких-либо идей и  понятий  –  это…</w:t>
            </w:r>
          </w:p>
          <w:p w14:paraId="09290CEA">
            <w:pPr>
              <w:suppressAutoHyphens/>
              <w:spacing w:after="0" w:line="240" w:lineRule="auto"/>
              <w:rPr>
                <w:rFonts w:hint="eastAsia" w:ascii="Liberation Serif" w:hAnsi="Liberation Serif" w:eastAsia="NSimSun" w:cs="Arial"/>
                <w:b/>
                <w:bCs/>
                <w:kern w:val="2"/>
                <w:sz w:val="24"/>
                <w:szCs w:val="48"/>
                <w:lang w:eastAsia="zh-CN" w:bidi="hi-IN"/>
              </w:rPr>
            </w:pPr>
            <w:r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48"/>
                <w:lang w:eastAsia="zh-CN" w:bidi="hi-IN"/>
              </w:rPr>
              <w:t xml:space="preserve">А) </w:t>
            </w:r>
            <w:r>
              <w:rPr>
                <w:rFonts w:ascii="Times New Roman" w:hAnsi="Times New Roman" w:eastAsia="NSimSun" w:cs="Arial"/>
                <w:b w:val="0"/>
                <w:bCs w:val="0"/>
                <w:kern w:val="2"/>
                <w:sz w:val="24"/>
                <w:szCs w:val="48"/>
                <w:lang w:eastAsia="zh-CN" w:bidi="hi-IN"/>
              </w:rPr>
              <w:t>Э</w:t>
            </w:r>
            <w:r>
              <w:rPr>
                <w:rFonts w:ascii="Times New Roman" w:hAnsi="Times New Roman" w:eastAsia="NSimSun" w:cs="Arial"/>
                <w:kern w:val="2"/>
                <w:sz w:val="24"/>
                <w:szCs w:val="48"/>
                <w:lang w:eastAsia="zh-CN" w:bidi="hi-IN"/>
              </w:rPr>
              <w:t xml:space="preserve">мблема </w:t>
            </w:r>
            <w:r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48"/>
                <w:lang w:eastAsia="zh-CN" w:bidi="hi-IN"/>
              </w:rPr>
              <w:t xml:space="preserve">         Б) </w:t>
            </w:r>
            <w:r>
              <w:rPr>
                <w:rFonts w:ascii="Times New Roman" w:hAnsi="Times New Roman" w:eastAsia="NSimSun" w:cs="Arial"/>
                <w:kern w:val="2"/>
                <w:sz w:val="24"/>
                <w:szCs w:val="48"/>
                <w:lang w:eastAsia="zh-CN" w:bidi="hi-IN"/>
              </w:rPr>
              <w:t xml:space="preserve">Герб  </w:t>
            </w:r>
            <w:r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48"/>
                <w:lang w:eastAsia="zh-CN" w:bidi="hi-IN"/>
              </w:rPr>
              <w:t xml:space="preserve">        В) </w:t>
            </w:r>
            <w:r>
              <w:rPr>
                <w:rFonts w:ascii="Times New Roman" w:hAnsi="Times New Roman" w:eastAsia="NSimSun" w:cs="Arial"/>
                <w:kern w:val="2"/>
                <w:sz w:val="24"/>
                <w:szCs w:val="48"/>
                <w:lang w:eastAsia="zh-CN" w:bidi="hi-IN"/>
              </w:rPr>
              <w:t>Знак</w:t>
            </w:r>
          </w:p>
          <w:p w14:paraId="06E611C0">
            <w:pPr>
              <w:suppressAutoHyphens/>
              <w:spacing w:after="0" w:line="240" w:lineRule="auto"/>
              <w:rPr>
                <w:rFonts w:hint="eastAsia" w:ascii="Liberation Serif" w:hAnsi="Liberation Serif" w:eastAsia="NSimSun" w:cs="Arial"/>
                <w:b/>
                <w:bCs/>
                <w:kern w:val="2"/>
                <w:sz w:val="24"/>
                <w:szCs w:val="48"/>
                <w:lang w:eastAsia="zh-CN" w:bidi="hi-IN"/>
              </w:rPr>
            </w:pPr>
          </w:p>
          <w:p w14:paraId="0B5036E3">
            <w:pPr>
              <w:suppressAutoHyphens/>
              <w:spacing w:after="0" w:line="240" w:lineRule="auto"/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48"/>
                <w:lang w:eastAsia="zh-CN" w:bidi="hi-IN"/>
              </w:rPr>
            </w:pPr>
            <w:r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48"/>
                <w:lang w:eastAsia="zh-CN" w:bidi="hi-IN"/>
              </w:rPr>
              <w:t>А9: Что означают понятия «одежда» и «костюм»?</w:t>
            </w:r>
          </w:p>
          <w:p w14:paraId="12494948">
            <w:pPr>
              <w:suppressAutoHyphens/>
              <w:spacing w:after="0" w:line="240" w:lineRule="auto"/>
              <w:rPr>
                <w:rFonts w:hint="default" w:ascii="Times New Roman" w:hAnsi="Times New Roman" w:eastAsia="NSimSun" w:cs="Arial"/>
                <w:b/>
                <w:bCs/>
                <w:kern w:val="2"/>
                <w:sz w:val="24"/>
                <w:szCs w:val="48"/>
                <w:lang w:val="ru-RU" w:eastAsia="zh-CN" w:bidi="hi-IN"/>
              </w:rPr>
            </w:pPr>
            <w:r>
              <w:rPr>
                <w:rFonts w:hint="default" w:ascii="Times New Roman" w:hAnsi="Times New Roman" w:eastAsia="NSimSun" w:cs="Arial"/>
                <w:b/>
                <w:bCs/>
                <w:kern w:val="2"/>
                <w:sz w:val="24"/>
                <w:szCs w:val="48"/>
                <w:lang w:val="ru-RU" w:eastAsia="zh-CN" w:bidi="hi-IN"/>
              </w:rPr>
              <w:t>____________________________________________________________________________</w:t>
            </w:r>
          </w:p>
          <w:p w14:paraId="4FB8393E">
            <w:pPr>
              <w:suppressAutoHyphens/>
              <w:spacing w:after="0" w:line="240" w:lineRule="auto"/>
              <w:rPr>
                <w:rFonts w:hint="default" w:ascii="Times New Roman" w:hAnsi="Times New Roman" w:eastAsia="NSimSun" w:cs="Arial"/>
                <w:b/>
                <w:bCs/>
                <w:kern w:val="2"/>
                <w:sz w:val="24"/>
                <w:szCs w:val="48"/>
                <w:lang w:val="ru-RU" w:eastAsia="zh-CN" w:bidi="hi-IN"/>
              </w:rPr>
            </w:pPr>
            <w:r>
              <w:rPr>
                <w:rFonts w:hint="default" w:ascii="Times New Roman" w:hAnsi="Times New Roman" w:eastAsia="NSimSun" w:cs="Arial"/>
                <w:b/>
                <w:bCs/>
                <w:kern w:val="2"/>
                <w:sz w:val="24"/>
                <w:szCs w:val="48"/>
                <w:lang w:val="ru-RU" w:eastAsia="zh-CN" w:bidi="hi-IN"/>
              </w:rPr>
              <w:t>____________________________________________________________________________</w:t>
            </w:r>
          </w:p>
          <w:p w14:paraId="243D2AFB">
            <w:pPr>
              <w:suppressAutoHyphens/>
              <w:spacing w:after="0" w:line="240" w:lineRule="auto"/>
              <w:rPr>
                <w:rFonts w:hint="default" w:ascii="Times New Roman" w:hAnsi="Times New Roman" w:eastAsia="NSimSun" w:cs="Arial"/>
                <w:b/>
                <w:bCs/>
                <w:kern w:val="2"/>
                <w:sz w:val="24"/>
                <w:szCs w:val="48"/>
                <w:lang w:val="ru-RU" w:eastAsia="zh-CN" w:bidi="hi-IN"/>
              </w:rPr>
            </w:pPr>
            <w:r>
              <w:rPr>
                <w:rFonts w:hint="default" w:ascii="Times New Roman" w:hAnsi="Times New Roman" w:eastAsia="NSimSun" w:cs="Arial"/>
                <w:b/>
                <w:bCs/>
                <w:kern w:val="2"/>
                <w:sz w:val="24"/>
                <w:szCs w:val="48"/>
                <w:lang w:val="ru-RU" w:eastAsia="zh-CN" w:bidi="hi-IN"/>
              </w:rPr>
              <w:t>____________________________________________________________________________</w:t>
            </w:r>
          </w:p>
          <w:p w14:paraId="4AF304EC">
            <w:pPr>
              <w:spacing w:before="100" w:beforeAutospacing="1" w:after="100" w:afterAutospacing="1" w:line="240" w:lineRule="auto"/>
              <w:jc w:val="both"/>
              <w:rPr>
                <w:rFonts w:ascii="Times New Roman" w:hAnsi="Times New Roman" w:eastAsia="Times New Roman" w:cs="Times New Roman"/>
                <w:b/>
                <w:bCs/>
                <w:kern w:val="2"/>
                <w:sz w:val="24"/>
                <w:szCs w:val="24"/>
                <w:lang w:eastAsia="zh-CN" w:bidi="hi-IN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8"/>
                <w:u w:val="single"/>
                <w:lang w:eastAsia="ru-RU"/>
              </w:rPr>
              <w:t>Часть Б</w:t>
            </w: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8"/>
                <w:lang w:eastAsia="ru-RU"/>
              </w:rPr>
              <w:t>.</w:t>
            </w:r>
            <w:r>
              <w:rPr>
                <w:rFonts w:ascii="Times New Roman" w:hAnsi="Times New Roman" w:eastAsia="Times New Roman" w:cs="Times New Roman"/>
                <w:sz w:val="24"/>
                <w:szCs w:val="28"/>
                <w:lang w:eastAsia="ru-RU"/>
              </w:rPr>
              <w:t xml:space="preserve"> (при выполнении части Б внимательно читайте условия выполнения заданий, каждый </w:t>
            </w:r>
            <w:r>
              <w:rPr>
                <w:rFonts w:ascii="Times New Roman" w:hAnsi="Times New Roman" w:eastAsia="Times New Roman" w:cs="Times New Roman"/>
                <w:b/>
                <w:sz w:val="24"/>
                <w:szCs w:val="28"/>
                <w:lang w:eastAsia="ru-RU"/>
              </w:rPr>
              <w:t>ответ 3 балла</w:t>
            </w:r>
            <w:r>
              <w:rPr>
                <w:rFonts w:ascii="Times New Roman" w:hAnsi="Times New Roman" w:eastAsia="Times New Roman" w:cs="Times New Roman"/>
                <w:sz w:val="24"/>
                <w:szCs w:val="28"/>
                <w:lang w:eastAsia="ru-RU"/>
              </w:rPr>
              <w:t>)</w:t>
            </w:r>
            <w:r>
              <w:rPr>
                <w:rFonts w:ascii="Times New Roman" w:hAnsi="Times New Roman" w:eastAsia="Times New Roman" w:cs="Times New Roman"/>
                <w:b/>
                <w:bCs/>
                <w:kern w:val="2"/>
                <w:sz w:val="24"/>
                <w:szCs w:val="24"/>
                <w:lang w:eastAsia="zh-CN" w:bidi="hi-IN"/>
              </w:rPr>
              <w:t xml:space="preserve"> </w:t>
            </w:r>
          </w:p>
          <w:p w14:paraId="4A5AF5DA">
            <w:pPr>
              <w:suppressAutoHyphens/>
              <w:spacing w:after="0" w:line="240" w:lineRule="auto"/>
              <w:rPr>
                <w:rFonts w:hint="eastAsia" w:ascii="Liberation Serif" w:hAnsi="Liberation Serif" w:eastAsia="NSimSun" w:cs="Arial"/>
                <w:kern w:val="2"/>
                <w:sz w:val="24"/>
                <w:szCs w:val="24"/>
                <w:lang w:eastAsia="zh-CN" w:bidi="hi-IN"/>
              </w:rPr>
            </w:pPr>
            <w:r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  <w:t xml:space="preserve">Б1: </w:t>
            </w:r>
            <w:r>
              <w:rPr>
                <w:rFonts w:ascii="Times New Roman" w:hAnsi="Times New Roman" w:eastAsia="NSimSun" w:cs="Arial"/>
                <w:kern w:val="2"/>
                <w:sz w:val="24"/>
                <w:szCs w:val="24"/>
                <w:lang w:eastAsia="zh-CN" w:bidi="hi-IN"/>
              </w:rPr>
              <w:t xml:space="preserve">Керамика – это изделия из __________и её смесей, </w:t>
            </w:r>
            <w:r>
              <w:rPr>
                <w:rFonts w:ascii="Times New Roman" w:hAnsi="Times New Roman" w:eastAsia="NSimSun" w:cs="Arial"/>
                <w:kern w:val="2"/>
                <w:sz w:val="24"/>
                <w:szCs w:val="24"/>
                <w:lang w:val="ru-RU" w:eastAsia="zh-CN" w:bidi="hi-IN"/>
              </w:rPr>
              <w:t>закреплённые</w:t>
            </w:r>
            <w:r>
              <w:rPr>
                <w:rFonts w:ascii="Times New Roman" w:hAnsi="Times New Roman" w:eastAsia="NSimSun" w:cs="Arial"/>
                <w:kern w:val="2"/>
                <w:sz w:val="24"/>
                <w:szCs w:val="24"/>
                <w:lang w:eastAsia="zh-CN" w:bidi="hi-IN"/>
              </w:rPr>
              <w:t xml:space="preserve"> обжигом.</w:t>
            </w:r>
            <w:r>
              <w:rPr>
                <w:rFonts w:ascii="Liberation Serif" w:hAnsi="Liberation Serif" w:eastAsia="NSimSun" w:cs="Arial"/>
                <w:kern w:val="2"/>
                <w:sz w:val="24"/>
                <w:szCs w:val="24"/>
                <w:lang w:eastAsia="zh-CN" w:bidi="hi-IN"/>
              </w:rPr>
              <w:t xml:space="preserve"> </w:t>
            </w:r>
          </w:p>
          <w:p w14:paraId="1D2F8B60">
            <w:pPr>
              <w:suppressAutoHyphens/>
              <w:spacing w:after="0" w:line="240" w:lineRule="auto"/>
              <w:rPr>
                <w:rFonts w:hint="eastAsia" w:ascii="Liberation Serif" w:hAnsi="Liberation Serif" w:eastAsia="NSimSun" w:cs="Arial"/>
                <w:kern w:val="2"/>
                <w:sz w:val="24"/>
                <w:szCs w:val="24"/>
                <w:lang w:eastAsia="zh-CN" w:bidi="hi-IN"/>
              </w:rPr>
            </w:pPr>
          </w:p>
          <w:p w14:paraId="2EAFA5BE">
            <w:pPr>
              <w:suppressAutoHyphens/>
              <w:spacing w:after="0" w:line="240" w:lineRule="auto"/>
              <w:rPr>
                <w:rFonts w:hint="eastAsia" w:ascii="Liberation Serif" w:hAnsi="Liberation Serif" w:eastAsia="NSimSun" w:cs="Arial"/>
                <w:kern w:val="2"/>
                <w:sz w:val="24"/>
                <w:szCs w:val="24"/>
                <w:lang w:eastAsia="zh-CN" w:bidi="hi-IN"/>
              </w:rPr>
            </w:pPr>
            <w:r>
              <w:rPr>
                <w:rFonts w:ascii="Liberation Serif" w:hAnsi="Liberation Serif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  <w:t xml:space="preserve">Б2: </w:t>
            </w:r>
            <w:r>
              <w:rPr>
                <w:rFonts w:ascii="Times New Roman" w:hAnsi="Times New Roman" w:eastAsia="NSimSun" w:cs="Arial"/>
                <w:kern w:val="2"/>
                <w:sz w:val="24"/>
                <w:szCs w:val="24"/>
                <w:lang w:eastAsia="zh-CN" w:bidi="hi-IN"/>
              </w:rPr>
              <w:t>Цветок _______________, символизировавший плодородие, бессмертие и вечную жизнь (у древних египтян). Его изображение часто использовали в ювелирных украшениях.</w:t>
            </w:r>
            <w:r>
              <w:rPr>
                <w:rFonts w:ascii="Liberation Serif" w:hAnsi="Liberation Serif" w:eastAsia="NSimSun" w:cs="Arial"/>
                <w:kern w:val="2"/>
                <w:sz w:val="24"/>
                <w:szCs w:val="24"/>
                <w:lang w:eastAsia="zh-CN" w:bidi="hi-IN"/>
              </w:rPr>
              <w:t xml:space="preserve"> </w:t>
            </w:r>
          </w:p>
          <w:p w14:paraId="1F35D2FB">
            <w:pPr>
              <w:suppressAutoHyphens/>
              <w:spacing w:after="0" w:line="240" w:lineRule="auto"/>
              <w:rPr>
                <w:rFonts w:hint="eastAsia" w:ascii="Liberation Serif" w:hAnsi="Liberation Serif" w:eastAsia="NSimSun" w:cs="Arial"/>
                <w:kern w:val="2"/>
                <w:sz w:val="24"/>
                <w:szCs w:val="24"/>
                <w:lang w:eastAsia="zh-CN" w:bidi="hi-IN"/>
              </w:rPr>
            </w:pPr>
          </w:p>
          <w:p w14:paraId="5FD2B062">
            <w:pPr>
              <w:suppressAutoHyphens/>
              <w:spacing w:after="0" w:line="240" w:lineRule="auto"/>
              <w:rPr>
                <w:rFonts w:ascii="Times New Roman" w:hAnsi="Times New Roman" w:eastAsia="NSimSun" w:cs="Times New Roman"/>
                <w:b w:val="0"/>
                <w:bCs w:val="0"/>
                <w:kern w:val="2"/>
                <w:sz w:val="24"/>
                <w:szCs w:val="24"/>
                <w:lang w:eastAsia="zh-CN" w:bidi="hi-IN"/>
              </w:rPr>
            </w:pPr>
            <w:r>
              <w:rPr>
                <w:rFonts w:ascii="Liberation Serif" w:hAnsi="Liberation Serif" w:eastAsia="NSimSun" w:cs="Arial"/>
                <w:b/>
                <w:bCs/>
                <w:kern w:val="2"/>
                <w:sz w:val="24"/>
                <w:szCs w:val="24"/>
                <w:u w:val="single"/>
                <w:lang w:eastAsia="zh-CN" w:bidi="hi-IN"/>
              </w:rPr>
              <w:t>Часть В</w:t>
            </w:r>
            <w:r>
              <w:rPr>
                <w:rFonts w:hint="default" w:ascii="Liberation Serif" w:hAnsi="Liberation Serif" w:eastAsia="NSimSun" w:cs="Arial"/>
                <w:b/>
                <w:bCs/>
                <w:kern w:val="2"/>
                <w:sz w:val="24"/>
                <w:szCs w:val="24"/>
                <w:u w:val="single"/>
                <w:lang w:val="ru-RU" w:eastAsia="zh-CN" w:bidi="hi-IN"/>
              </w:rPr>
              <w:t>.</w:t>
            </w:r>
            <w:r>
              <w:rPr>
                <w:rFonts w:ascii="Liberation Serif" w:hAnsi="Liberation Serif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  <w:t xml:space="preserve"> </w:t>
            </w:r>
            <w:r>
              <w:rPr>
                <w:rFonts w:ascii="Liberation Serif" w:hAnsi="Liberation Serif" w:eastAsia="NSimSun" w:cs="Arial"/>
                <w:b w:val="0"/>
                <w:bCs w:val="0"/>
                <w:kern w:val="2"/>
                <w:sz w:val="24"/>
                <w:szCs w:val="24"/>
                <w:lang w:eastAsia="zh-CN" w:bidi="hi-IN"/>
              </w:rPr>
              <w:t>(3 балла)</w:t>
            </w:r>
          </w:p>
          <w:p w14:paraId="3F29C025">
            <w:pPr>
              <w:suppressAutoHyphens/>
              <w:spacing w:after="0" w:line="240" w:lineRule="auto"/>
              <w:rPr>
                <w:rFonts w:ascii="Times New Roman" w:hAnsi="Times New Roman" w:eastAsia="NSimSun" w:cs="Times New Roman"/>
                <w:kern w:val="2"/>
                <w:sz w:val="24"/>
                <w:szCs w:val="24"/>
                <w:lang w:eastAsia="zh-CN" w:bidi="hi-IN"/>
              </w:rPr>
            </w:pPr>
            <w:r>
              <w:rPr>
                <w:rFonts w:ascii="Times New Roman" w:hAnsi="Times New Roman" w:eastAsia="NSimSun" w:cs="Times New Roman"/>
                <w:b/>
                <w:bCs/>
                <w:kern w:val="2"/>
                <w:sz w:val="24"/>
                <w:szCs w:val="24"/>
                <w:lang w:eastAsia="zh-CN" w:bidi="hi-IN"/>
              </w:rPr>
              <w:t xml:space="preserve">В1: </w:t>
            </w:r>
            <w:r>
              <w:rPr>
                <w:rFonts w:ascii="Times New Roman" w:hAnsi="Times New Roman" w:eastAsia="NSimSun" w:cs="Times New Roman"/>
                <w:kern w:val="2"/>
                <w:sz w:val="24"/>
                <w:szCs w:val="24"/>
                <w:lang w:eastAsia="zh-CN" w:bidi="hi-IN"/>
              </w:rPr>
              <w:t>Установите соответствие между изделием декоративно-прикладного искусства культурной эпохой:</w:t>
            </w:r>
          </w:p>
          <w:p w14:paraId="4CAE9E95">
            <w:pPr>
              <w:suppressAutoHyphens/>
              <w:spacing w:after="0" w:line="0" w:lineRule="atLeast"/>
              <w:contextualSpacing/>
              <w:rPr>
                <w:rFonts w:ascii="Times New Roman" w:hAnsi="Times New Roman" w:eastAsia="NSimSun" w:cs="Times New Roman"/>
                <w:kern w:val="2"/>
                <w:sz w:val="24"/>
                <w:szCs w:val="24"/>
                <w:lang w:eastAsia="zh-CN" w:bidi="hi-IN"/>
              </w:rPr>
            </w:pPr>
            <w:r>
              <w:rPr>
                <w:rFonts w:ascii="Times New Roman" w:hAnsi="Times New Roman" w:eastAsia="NSimSun" w:cs="Times New Roman"/>
                <w:kern w:val="2"/>
                <w:sz w:val="24"/>
                <w:szCs w:val="24"/>
                <w:lang w:eastAsia="zh-CN" w:bidi="hi-IN"/>
              </w:rPr>
              <w:t xml:space="preserve">Подпишите: </w:t>
            </w:r>
          </w:p>
          <w:p w14:paraId="5CAD3EC8">
            <w:pPr>
              <w:suppressAutoHyphens/>
              <w:spacing w:after="0" w:line="0" w:lineRule="atLeast"/>
              <w:ind w:left="781"/>
              <w:contextualSpacing/>
              <w:rPr>
                <w:rFonts w:ascii="Times New Roman" w:hAnsi="Times New Roman" w:eastAsia="NSimSun" w:cs="Times New Roman"/>
                <w:kern w:val="2"/>
                <w:sz w:val="24"/>
                <w:szCs w:val="24"/>
                <w:lang w:eastAsia="zh-CN" w:bidi="hi-IN"/>
              </w:rPr>
            </w:pPr>
            <w:r>
              <w:rPr>
                <w:rFonts w:ascii="Times New Roman" w:hAnsi="Times New Roman" w:eastAsia="NSimSun" w:cs="Times New Roman"/>
                <w:kern w:val="2"/>
                <w:sz w:val="24"/>
                <w:szCs w:val="24"/>
                <w:lang w:eastAsia="zh-CN" w:bidi="hi-IN"/>
              </w:rPr>
              <w:t>- страну (Древняя Греция, Древний Египет, Древняя Русь)</w:t>
            </w:r>
          </w:p>
          <w:p w14:paraId="7093DA54">
            <w:pPr>
              <w:suppressAutoHyphens/>
              <w:spacing w:after="0" w:line="0" w:lineRule="atLeast"/>
              <w:ind w:left="781"/>
              <w:contextualSpacing/>
              <w:rPr>
                <w:rFonts w:ascii="Times New Roman" w:hAnsi="Times New Roman" w:eastAsia="NSimSun" w:cs="Times New Roman"/>
                <w:kern w:val="2"/>
                <w:sz w:val="24"/>
                <w:szCs w:val="24"/>
                <w:lang w:eastAsia="zh-CN" w:bidi="hi-IN"/>
              </w:rPr>
            </w:pPr>
            <w:r>
              <w:rPr>
                <w:rFonts w:ascii="Times New Roman" w:hAnsi="Times New Roman" w:eastAsia="NSimSun" w:cs="Times New Roman"/>
                <w:kern w:val="2"/>
                <w:sz w:val="24"/>
                <w:szCs w:val="24"/>
                <w:lang w:eastAsia="zh-CN" w:bidi="hi-IN"/>
              </w:rPr>
              <w:t xml:space="preserve">- название изделия </w:t>
            </w:r>
          </w:p>
          <w:p w14:paraId="2C02BD9F">
            <w:pPr>
              <w:suppressAutoHyphens/>
              <w:spacing w:after="0" w:line="0" w:lineRule="atLeast"/>
              <w:ind w:left="781"/>
              <w:contextualSpacing/>
              <w:rPr>
                <w:rFonts w:ascii="Times New Roman" w:hAnsi="Times New Roman" w:eastAsia="NSimSun" w:cs="Times New Roman"/>
                <w:kern w:val="2"/>
                <w:sz w:val="24"/>
                <w:szCs w:val="24"/>
                <w:lang w:eastAsia="zh-CN" w:bidi="hi-IN"/>
              </w:rPr>
            </w:pPr>
            <w:r>
              <w:rPr>
                <w:rFonts w:ascii="Times New Roman" w:hAnsi="Times New Roman" w:eastAsia="NSimSun" w:cs="Times New Roman"/>
                <w:kern w:val="2"/>
                <w:sz w:val="24"/>
                <w:szCs w:val="24"/>
                <w:lang w:eastAsia="zh-CN" w:bidi="hi-IN"/>
              </w:rPr>
              <w:t>- из какого материала изготовлено</w:t>
            </w:r>
          </w:p>
          <w:p w14:paraId="125321BC">
            <w:pPr>
              <w:suppressAutoHyphens/>
              <w:spacing w:after="0" w:line="0" w:lineRule="atLeast"/>
              <w:ind w:left="781"/>
              <w:contextualSpacing/>
              <w:rPr>
                <w:rFonts w:ascii="Times New Roman" w:hAnsi="Times New Roman" w:eastAsia="NSimSun" w:cs="Times New Roman"/>
                <w:kern w:val="2"/>
                <w:sz w:val="24"/>
                <w:szCs w:val="24"/>
                <w:lang w:eastAsia="zh-CN" w:bidi="hi-IN"/>
              </w:rPr>
            </w:pPr>
            <w:r>
              <w:rPr>
                <w:rFonts w:ascii="Times New Roman" w:hAnsi="Times New Roman" w:eastAsia="NSimSun" w:cs="Times New Roman"/>
                <w:kern w:val="2"/>
                <w:sz w:val="24"/>
                <w:szCs w:val="24"/>
                <w:lang w:eastAsia="zh-CN" w:bidi="hi-IN"/>
              </w:rPr>
              <w:t>- для каких целей использовалось</w:t>
            </w:r>
          </w:p>
          <w:p w14:paraId="356EB6F9">
            <w:pPr>
              <w:suppressAutoHyphens/>
              <w:spacing w:after="0" w:line="0" w:lineRule="atLeast"/>
              <w:contextualSpacing/>
              <w:rPr>
                <w:rFonts w:ascii="Times New Roman" w:hAnsi="Times New Roman" w:eastAsia="NSimSun" w:cs="Times New Roman"/>
                <w:kern w:val="2"/>
                <w:sz w:val="24"/>
                <w:szCs w:val="24"/>
                <w:lang w:eastAsia="zh-CN" w:bidi="hi-IN"/>
              </w:rPr>
            </w:pPr>
          </w:p>
          <w:p w14:paraId="142273A7">
            <w:pPr>
              <w:suppressAutoHyphens/>
              <w:spacing w:after="0" w:line="120" w:lineRule="atLeast"/>
              <w:rPr>
                <w:rFonts w:ascii="Times New Roman" w:hAnsi="Times New Roman" w:eastAsia="NSimSun" w:cs="Times New Roman"/>
                <w:kern w:val="2"/>
                <w:sz w:val="24"/>
                <w:szCs w:val="24"/>
                <w:lang w:eastAsia="ru-RU" w:bidi="hi-IN"/>
              </w:rPr>
            </w:pPr>
            <w:r>
              <w:rPr>
                <w:rFonts w:ascii="Times New Roman" w:hAnsi="Times New Roman" w:eastAsia="NSimSun" w:cs="Times New Roman"/>
                <w:b/>
                <w:kern w:val="2"/>
                <w:sz w:val="24"/>
                <w:szCs w:val="24"/>
                <w:lang w:eastAsia="zh-CN" w:bidi="hi-IN"/>
              </w:rPr>
              <w:t>1.</w:t>
            </w:r>
            <w:r>
              <w:rPr>
                <w:rFonts w:ascii="Times New Roman" w:hAnsi="Times New Roman" w:eastAsia="NSimSun" w:cs="Times New Roman"/>
                <w:kern w:val="2"/>
                <w:sz w:val="24"/>
                <w:szCs w:val="24"/>
                <w:lang w:eastAsia="zh-CN" w:bidi="hi-IN"/>
              </w:rPr>
              <w:t xml:space="preserve"> </w:t>
            </w:r>
            <w:r>
              <w:rPr>
                <w:rFonts w:ascii="Liberation Serif" w:hAnsi="Liberation Serif" w:eastAsia="NSimSun" w:cs="Arial"/>
                <w:kern w:val="2"/>
                <w:sz w:val="24"/>
                <w:szCs w:val="24"/>
                <w:lang w:eastAsia="ru-RU"/>
              </w:rPr>
              <w:drawing>
                <wp:inline distT="0" distB="0" distL="0" distR="0">
                  <wp:extent cx="1866900" cy="1495425"/>
                  <wp:effectExtent l="0" t="0" r="0" b="9525"/>
                  <wp:docPr id="5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32" t="-41" r="-32" b="-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6900" cy="14954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NSimSun" w:cs="Times New Roman"/>
                <w:kern w:val="2"/>
                <w:sz w:val="24"/>
                <w:szCs w:val="24"/>
                <w:lang w:eastAsia="zh-CN" w:bidi="hi-IN"/>
              </w:rPr>
              <w:t xml:space="preserve">          </w:t>
            </w:r>
            <w:r>
              <w:rPr>
                <w:rFonts w:ascii="Times New Roman" w:hAnsi="Times New Roman" w:eastAsia="NSimSun" w:cs="Times New Roman"/>
                <w:b/>
                <w:kern w:val="2"/>
                <w:sz w:val="24"/>
                <w:szCs w:val="24"/>
                <w:lang w:eastAsia="zh-CN" w:bidi="hi-IN"/>
              </w:rPr>
              <w:t>2.</w:t>
            </w:r>
            <w:r>
              <w:rPr>
                <w:rFonts w:ascii="Times New Roman" w:hAnsi="Times New Roman" w:eastAsia="NSimSun" w:cs="Times New Roman"/>
                <w:kern w:val="2"/>
                <w:sz w:val="24"/>
                <w:szCs w:val="24"/>
                <w:lang w:eastAsia="zh-CN" w:bidi="hi-IN"/>
              </w:rPr>
              <w:t xml:space="preserve"> </w:t>
            </w:r>
            <w:r>
              <w:rPr>
                <w:rFonts w:ascii="Liberation Serif" w:hAnsi="Liberation Serif" w:eastAsia="NSimSun" w:cs="Arial"/>
                <w:kern w:val="2"/>
                <w:sz w:val="24"/>
                <w:szCs w:val="24"/>
                <w:lang w:eastAsia="ru-RU"/>
              </w:rPr>
              <w:drawing>
                <wp:inline distT="0" distB="0" distL="0" distR="0">
                  <wp:extent cx="1085850" cy="1543050"/>
                  <wp:effectExtent l="0" t="0" r="0" b="0"/>
                  <wp:docPr id="6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56" t="-40" r="-56" b="-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850" cy="15430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NSimSun" w:cs="Times New Roman"/>
                <w:kern w:val="2"/>
                <w:sz w:val="24"/>
                <w:szCs w:val="24"/>
                <w:lang w:eastAsia="zh-CN" w:bidi="hi-IN"/>
              </w:rPr>
              <w:t xml:space="preserve">         </w:t>
            </w:r>
            <w:r>
              <w:rPr>
                <w:rFonts w:ascii="Times New Roman" w:hAnsi="Times New Roman" w:eastAsia="NSimSun" w:cs="Times New Roman"/>
                <w:b/>
                <w:kern w:val="2"/>
                <w:sz w:val="24"/>
                <w:szCs w:val="24"/>
                <w:lang w:eastAsia="zh-CN" w:bidi="hi-IN"/>
              </w:rPr>
              <w:t xml:space="preserve">3. </w:t>
            </w:r>
            <w:r>
              <w:rPr>
                <w:rFonts w:ascii="Liberation Serif" w:hAnsi="Liberation Serif" w:eastAsia="NSimSun" w:cs="Arial"/>
                <w:kern w:val="2"/>
                <w:sz w:val="24"/>
                <w:szCs w:val="24"/>
                <w:lang w:eastAsia="ru-RU"/>
              </w:rPr>
              <w:drawing>
                <wp:inline distT="0" distB="0" distL="0" distR="0">
                  <wp:extent cx="1724025" cy="1276350"/>
                  <wp:effectExtent l="0" t="0" r="9525" b="0"/>
                  <wp:docPr id="7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35" t="-47" r="-35" b="-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4025" cy="12763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DC261E">
            <w:pPr>
              <w:suppressAutoHyphens/>
              <w:spacing w:after="0" w:line="120" w:lineRule="atLeast"/>
              <w:rPr>
                <w:rFonts w:ascii="Times New Roman" w:hAnsi="Times New Roman" w:eastAsia="NSimSun" w:cs="Times New Roman"/>
                <w:kern w:val="2"/>
                <w:sz w:val="24"/>
                <w:szCs w:val="24"/>
                <w:lang w:eastAsia="ru-RU" w:bidi="hi-IN"/>
              </w:rPr>
            </w:pPr>
            <w:r>
              <w:rPr>
                <w:rFonts w:ascii="Times New Roman" w:hAnsi="Times New Roman" w:eastAsia="NSimSun" w:cs="Times New Roman"/>
                <w:kern w:val="2"/>
                <w:sz w:val="24"/>
                <w:szCs w:val="24"/>
                <w:lang w:eastAsia="ru-RU" w:bidi="hi-IN"/>
              </w:rPr>
              <w:t>___________________________          __________________        _______________________</w:t>
            </w:r>
          </w:p>
          <w:p w14:paraId="5958F025">
            <w:pPr>
              <w:suppressAutoHyphens/>
              <w:spacing w:after="0" w:line="120" w:lineRule="atLeast"/>
              <w:rPr>
                <w:rFonts w:ascii="Times New Roman" w:hAnsi="Times New Roman" w:eastAsia="NSimSun" w:cs="Times New Roman"/>
                <w:kern w:val="2"/>
                <w:sz w:val="24"/>
                <w:szCs w:val="24"/>
                <w:lang w:eastAsia="ru-RU" w:bidi="hi-IN"/>
              </w:rPr>
            </w:pPr>
            <w:r>
              <w:rPr>
                <w:rFonts w:ascii="Times New Roman" w:hAnsi="Times New Roman" w:eastAsia="NSimSun" w:cs="Times New Roman"/>
                <w:kern w:val="2"/>
                <w:sz w:val="24"/>
                <w:szCs w:val="24"/>
                <w:lang w:eastAsia="ru-RU" w:bidi="hi-IN"/>
              </w:rPr>
              <w:t>___________________________          __________________        _______________________</w:t>
            </w:r>
          </w:p>
          <w:p w14:paraId="59A29352">
            <w:pPr>
              <w:suppressAutoHyphens/>
              <w:spacing w:after="0" w:line="120" w:lineRule="atLeast"/>
              <w:rPr>
                <w:rFonts w:ascii="Times New Roman" w:hAnsi="Times New Roman" w:eastAsia="NSimSun" w:cs="Times New Roman"/>
                <w:kern w:val="2"/>
                <w:sz w:val="24"/>
                <w:szCs w:val="24"/>
                <w:lang w:eastAsia="ru-RU" w:bidi="hi-IN"/>
              </w:rPr>
            </w:pPr>
            <w:r>
              <w:rPr>
                <w:rFonts w:ascii="Times New Roman" w:hAnsi="Times New Roman" w:eastAsia="NSimSun" w:cs="Times New Roman"/>
                <w:kern w:val="2"/>
                <w:sz w:val="24"/>
                <w:szCs w:val="24"/>
                <w:lang w:eastAsia="ru-RU" w:bidi="hi-IN"/>
              </w:rPr>
              <w:t>___________________________         ___________________       _______________________</w:t>
            </w:r>
          </w:p>
          <w:p w14:paraId="5B469CAA">
            <w:pPr>
              <w:suppressAutoHyphens/>
              <w:spacing w:after="0" w:line="120" w:lineRule="atLeast"/>
              <w:rPr>
                <w:rFonts w:ascii="Times New Roman" w:hAnsi="Times New Roman" w:eastAsia="NSimSun" w:cs="Times New Roman"/>
                <w:b/>
                <w:kern w:val="2"/>
                <w:sz w:val="24"/>
                <w:szCs w:val="24"/>
                <w:lang w:eastAsia="zh-CN" w:bidi="hi-IN"/>
              </w:rPr>
            </w:pPr>
            <w:r>
              <w:rPr>
                <w:rFonts w:ascii="Times New Roman" w:hAnsi="Times New Roman" w:eastAsia="NSimSun" w:cs="Times New Roman"/>
                <w:kern w:val="2"/>
                <w:sz w:val="24"/>
                <w:szCs w:val="24"/>
                <w:lang w:eastAsia="ru-RU" w:bidi="hi-IN"/>
              </w:rPr>
              <w:t>___________________________         ___________________       _______________________</w:t>
            </w:r>
          </w:p>
          <w:p w14:paraId="47F9D3B9">
            <w:pPr>
              <w:suppressAutoHyphens/>
              <w:spacing w:after="0" w:line="120" w:lineRule="atLeast"/>
              <w:rPr>
                <w:rFonts w:ascii="Times New Roman" w:hAnsi="Times New Roman" w:eastAsia="NSimSun" w:cs="Times New Roman"/>
                <w:b/>
                <w:kern w:val="2"/>
                <w:sz w:val="24"/>
                <w:szCs w:val="24"/>
                <w:lang w:eastAsia="zh-CN" w:bidi="hi-IN"/>
              </w:rPr>
            </w:pPr>
          </w:p>
          <w:p w14:paraId="7B5C63C8">
            <w:pPr>
              <w:suppressAutoHyphens/>
              <w:spacing w:after="0" w:line="120" w:lineRule="atLeast"/>
              <w:rPr>
                <w:rFonts w:ascii="Times New Roman" w:hAnsi="Times New Roman" w:eastAsia="Times New Roman" w:cs="Times New Roman"/>
                <w:b/>
                <w:kern w:val="2"/>
                <w:sz w:val="24"/>
                <w:szCs w:val="24"/>
                <w:lang w:eastAsia="zh-CN" w:bidi="hi-IN"/>
              </w:rPr>
            </w:pPr>
            <w:r>
              <w:rPr>
                <w:rFonts w:ascii="Times New Roman" w:hAnsi="Times New Roman" w:eastAsia="Times New Roman" w:cs="Times New Roman"/>
                <w:kern w:val="2"/>
                <w:sz w:val="24"/>
                <w:szCs w:val="24"/>
                <w:lang w:eastAsia="ru-RU" w:bidi="hi-IN"/>
              </w:rPr>
              <w:t xml:space="preserve"> </w:t>
            </w:r>
            <w:r>
              <w:rPr>
                <w:rFonts w:ascii="Times New Roman" w:hAnsi="Times New Roman" w:eastAsia="NSimSun" w:cs="Times New Roman"/>
                <w:b/>
                <w:kern w:val="2"/>
                <w:sz w:val="24"/>
                <w:szCs w:val="24"/>
                <w:lang w:eastAsia="ru-RU" w:bidi="hi-IN"/>
              </w:rPr>
              <w:t>4.</w:t>
            </w:r>
            <w:r>
              <w:rPr>
                <w:rFonts w:ascii="Liberation Serif" w:hAnsi="Liberation Serif" w:eastAsia="NSimSun" w:cs="Arial"/>
                <w:kern w:val="2"/>
                <w:sz w:val="24"/>
                <w:szCs w:val="24"/>
                <w:lang w:eastAsia="ru-RU"/>
              </w:rPr>
              <w:drawing>
                <wp:inline distT="0" distB="0" distL="0" distR="0">
                  <wp:extent cx="1238250" cy="1647825"/>
                  <wp:effectExtent l="0" t="0" r="0" b="9525"/>
                  <wp:docPr id="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50" t="-38" r="-50" b="-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0" cy="16478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Liberation Serif" w:hAnsi="Liberation Serif" w:eastAsia="NSimSun" w:cs="Arial"/>
                <w:kern w:val="2"/>
                <w:sz w:val="24"/>
                <w:szCs w:val="24"/>
                <w:lang w:eastAsia="zh-CN" w:bidi="hi-IN"/>
              </w:rPr>
              <w:t xml:space="preserve">     </w:t>
            </w:r>
          </w:p>
          <w:p w14:paraId="2E32E65C">
            <w:pPr>
              <w:suppressAutoHyphens/>
              <w:spacing w:after="0" w:line="120" w:lineRule="atLeast"/>
              <w:rPr>
                <w:rFonts w:hint="eastAsia" w:ascii="Liberation Serif" w:hAnsi="Liberation Serif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</w:pPr>
            <w:r>
              <w:rPr>
                <w:rFonts w:ascii="Times New Roman" w:hAnsi="Times New Roman" w:eastAsia="Times New Roman" w:cs="Times New Roman"/>
                <w:b/>
                <w:kern w:val="2"/>
                <w:sz w:val="24"/>
                <w:szCs w:val="24"/>
                <w:lang w:eastAsia="zh-CN" w:bidi="hi-IN"/>
              </w:rPr>
              <w:t xml:space="preserve"> </w:t>
            </w:r>
          </w:p>
          <w:p w14:paraId="32247C9A">
            <w:pPr>
              <w:suppressAutoHyphens/>
              <w:spacing w:after="0" w:line="240" w:lineRule="auto"/>
              <w:rPr>
                <w:rFonts w:ascii="Times New Roman" w:hAnsi="Times New Roman" w:eastAsia="NSimSun" w:cs="Arial"/>
                <w:kern w:val="2"/>
                <w:sz w:val="24"/>
                <w:szCs w:val="28"/>
                <w:lang w:eastAsia="zh-CN" w:bidi="hi-IN"/>
              </w:rPr>
            </w:pPr>
            <w:r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28"/>
                <w:lang w:eastAsia="zh-CN" w:bidi="hi-IN"/>
              </w:rPr>
              <w:t xml:space="preserve">В2: </w:t>
            </w:r>
            <w:r>
              <w:rPr>
                <w:rFonts w:ascii="Times New Roman" w:hAnsi="Times New Roman" w:eastAsia="NSimSun" w:cs="Arial"/>
                <w:kern w:val="2"/>
                <w:sz w:val="24"/>
                <w:szCs w:val="28"/>
                <w:lang w:eastAsia="zh-CN" w:bidi="hi-IN"/>
              </w:rPr>
              <w:t>Установите соответствие между изделиями и их названием:</w:t>
            </w:r>
          </w:p>
          <w:p w14:paraId="586EB910">
            <w:pPr>
              <w:suppressAutoHyphens/>
              <w:spacing w:after="0" w:line="240" w:lineRule="auto"/>
              <w:rPr>
                <w:rFonts w:ascii="Times New Roman" w:hAnsi="Times New Roman" w:eastAsia="NSimSun" w:cs="Arial"/>
                <w:kern w:val="2"/>
                <w:sz w:val="24"/>
                <w:szCs w:val="28"/>
                <w:lang w:eastAsia="zh-CN" w:bidi="hi-IN"/>
              </w:rPr>
            </w:pPr>
            <w:r>
              <w:rPr>
                <w:rFonts w:ascii="Times New Roman" w:hAnsi="Times New Roman" w:eastAsia="NSimSun" w:cs="Arial"/>
                <w:kern w:val="2"/>
                <w:sz w:val="24"/>
                <w:szCs w:val="28"/>
                <w:lang w:eastAsia="zh-CN" w:bidi="hi-IN"/>
              </w:rPr>
              <w:t>(Майолика, терракота, гобелен, художественное стекло)</w:t>
            </w:r>
          </w:p>
          <w:p w14:paraId="29D9C45B">
            <w:pPr>
              <w:suppressAutoHyphens/>
              <w:spacing w:after="0" w:line="240" w:lineRule="auto"/>
              <w:rPr>
                <w:rFonts w:ascii="Times New Roman" w:hAnsi="Times New Roman" w:eastAsia="NSimSun" w:cs="Arial"/>
                <w:kern w:val="2"/>
                <w:sz w:val="24"/>
                <w:szCs w:val="28"/>
                <w:lang w:eastAsia="zh-CN" w:bidi="hi-IN"/>
              </w:rPr>
            </w:pPr>
            <w:r>
              <w:rPr>
                <w:rFonts w:ascii="Times New Roman" w:hAnsi="Times New Roman" w:eastAsia="NSimSun" w:cs="Arial"/>
                <w:kern w:val="2"/>
                <w:sz w:val="24"/>
                <w:szCs w:val="28"/>
                <w:lang w:eastAsia="zh-CN" w:bidi="hi-IN"/>
              </w:rPr>
              <w:t>- название изделия</w:t>
            </w:r>
          </w:p>
          <w:p w14:paraId="722ED7B2">
            <w:pPr>
              <w:suppressAutoHyphens/>
              <w:spacing w:after="0" w:line="240" w:lineRule="auto"/>
              <w:rPr>
                <w:rFonts w:ascii="Times New Roman" w:hAnsi="Times New Roman" w:eastAsia="NSimSun" w:cs="Arial"/>
                <w:kern w:val="2"/>
                <w:sz w:val="24"/>
                <w:szCs w:val="28"/>
                <w:lang w:eastAsia="zh-CN" w:bidi="hi-IN"/>
              </w:rPr>
            </w:pPr>
            <w:r>
              <w:rPr>
                <w:rFonts w:ascii="Times New Roman" w:hAnsi="Times New Roman" w:eastAsia="NSimSun" w:cs="Arial"/>
                <w:kern w:val="2"/>
                <w:sz w:val="24"/>
                <w:szCs w:val="28"/>
                <w:lang w:eastAsia="zh-CN" w:bidi="hi-IN"/>
              </w:rPr>
              <w:t>- материал</w:t>
            </w:r>
          </w:p>
          <w:p w14:paraId="23EF6E1C">
            <w:pPr>
              <w:tabs>
                <w:tab w:val="left" w:pos="5085"/>
              </w:tabs>
              <w:suppressAutoHyphens/>
              <w:spacing w:after="0" w:line="240" w:lineRule="auto"/>
              <w:rPr>
                <w:rFonts w:ascii="Times New Roman" w:hAnsi="Times New Roman" w:eastAsia="NSimSun" w:cs="Arial"/>
                <w:kern w:val="2"/>
                <w:sz w:val="24"/>
                <w:szCs w:val="24"/>
                <w:lang w:eastAsia="zh-CN" w:bidi="hi-IN"/>
              </w:rPr>
            </w:pPr>
            <w:r>
              <w:rPr>
                <w:rFonts w:ascii="Times New Roman" w:hAnsi="Times New Roman" w:eastAsia="NSimSun" w:cs="Arial"/>
                <w:kern w:val="2"/>
                <w:sz w:val="24"/>
                <w:szCs w:val="24"/>
                <w:lang w:eastAsia="zh-CN" w:bidi="hi-IN"/>
              </w:rPr>
              <w:tab/>
            </w:r>
            <w:r>
              <w:rPr>
                <w:rFonts w:hint="default" w:ascii="Times New Roman" w:hAnsi="Times New Roman" w:eastAsia="NSimSun" w:cs="Arial"/>
                <w:kern w:val="2"/>
                <w:sz w:val="24"/>
                <w:szCs w:val="24"/>
                <w:lang w:val="ru-RU" w:eastAsia="zh-CN" w:bidi="hi-IN"/>
              </w:rPr>
              <w:t xml:space="preserve">                </w:t>
            </w:r>
            <w:r>
              <w:rPr>
                <w:rFonts w:ascii="Times New Roman" w:hAnsi="Times New Roman" w:eastAsia="NSimSun" w:cs="Arial"/>
                <w:kern w:val="2"/>
                <w:sz w:val="24"/>
                <w:szCs w:val="24"/>
                <w:lang w:eastAsia="zh-CN" w:bidi="hi-IN"/>
              </w:rPr>
              <w:t xml:space="preserve"> </w:t>
            </w:r>
          </w:p>
          <w:p w14:paraId="59D8CD04">
            <w:pPr>
              <w:tabs>
                <w:tab w:val="left" w:pos="5085"/>
              </w:tabs>
              <w:suppressAutoHyphens/>
              <w:spacing w:after="0" w:line="240" w:lineRule="auto"/>
              <w:rPr>
                <w:rFonts w:ascii="Calibri" w:hAnsi="Calibri" w:eastAsia="Calibri" w:cs="Times New Roman"/>
                <w:lang w:eastAsia="ru-RU"/>
              </w:rPr>
            </w:pPr>
            <w:r>
              <w:rPr>
                <w:sz w:val="22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1291590</wp:posOffset>
                      </wp:positionH>
                      <wp:positionV relativeFrom="paragraph">
                        <wp:posOffset>61595</wp:posOffset>
                      </wp:positionV>
                      <wp:extent cx="1663065" cy="658495"/>
                      <wp:effectExtent l="4445" t="4445" r="8890" b="22860"/>
                      <wp:wrapNone/>
                      <wp:docPr id="28" name="Текстовое поле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2961640" y="6737985"/>
                                <a:ext cx="1663065" cy="65849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F5523DE">
                                  <w:pPr>
                                    <w:tabs>
                                      <w:tab w:val="left" w:pos="5085"/>
                                    </w:tabs>
                                    <w:suppressAutoHyphens/>
                                    <w:spacing w:after="0" w:line="240" w:lineRule="auto"/>
                                    <w:rPr>
                                      <w:rFonts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eastAsia="zh-CN" w:bidi="hi-IN"/>
                                    </w:rPr>
                                  </w:pPr>
                                  <w:r>
                                    <w:rPr>
                                      <w:rFonts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eastAsia="zh-CN" w:bidi="hi-IN"/>
                                    </w:rPr>
                                    <w:t xml:space="preserve">А) </w:t>
                                  </w:r>
                                  <w:r>
                                    <w:rPr>
                                      <w:rFonts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eastAsia="zh-CN" w:bidi="hi-IN"/>
                                    </w:rPr>
                                    <w:tab/>
                                  </w:r>
                                  <w:r>
                                    <w:rPr>
                                      <w:rFonts w:hint="default"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val="ru-RU" w:eastAsia="zh-CN" w:bidi="hi-IN"/>
                                    </w:rPr>
                                    <w:t xml:space="preserve">              </w:t>
                                  </w:r>
                                  <w:r>
                                    <w:rPr>
                                      <w:rFonts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eastAsia="zh-CN" w:bidi="hi-IN"/>
                                    </w:rPr>
                                    <w:t>Б)</w:t>
                                  </w:r>
                                </w:p>
                                <w:p w14:paraId="104391A1">
                                  <w:pPr>
                                    <w:tabs>
                                      <w:tab w:val="left" w:pos="5085"/>
                                    </w:tabs>
                                    <w:suppressAutoHyphens/>
                                    <w:spacing w:after="0" w:line="240" w:lineRule="auto"/>
                                    <w:ind w:left="0" w:leftChars="0" w:firstLine="0" w:firstLineChars="0"/>
                                    <w:rPr>
                                      <w:rFonts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eastAsia="zh-CN" w:bidi="hi-IN"/>
                                    </w:rPr>
                                  </w:pPr>
                                  <w:r>
                                    <w:rPr>
                                      <w:rFonts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eastAsia="zh-CN" w:bidi="hi-IN"/>
                                    </w:rPr>
                                    <w:t xml:space="preserve"> ---------------------------</w:t>
                                  </w:r>
                                  <w:r>
                                    <w:rPr>
                                      <w:rFonts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eastAsia="zh-CN" w:bidi="hi-IN"/>
                                    </w:rPr>
                                    <w:tab/>
                                  </w:r>
                                  <w:r>
                                    <w:rPr>
                                      <w:rFonts w:hint="default"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val="ru-RU" w:eastAsia="zh-CN" w:bidi="hi-IN"/>
                                    </w:rPr>
                                    <w:t xml:space="preserve">                </w:t>
                                  </w:r>
                                  <w:r>
                                    <w:rPr>
                                      <w:rFonts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eastAsia="zh-CN" w:bidi="hi-IN"/>
                                    </w:rPr>
                                    <w:t xml:space="preserve"> --------------------------- ---------------------------</w:t>
                                  </w:r>
                                  <w:r>
                                    <w:rPr>
                                      <w:rFonts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eastAsia="zh-CN" w:bidi="hi-IN"/>
                                    </w:rPr>
                                    <w:tab/>
                                  </w:r>
                                  <w:r>
                                    <w:rPr>
                                      <w:rFonts w:hint="default"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val="ru-RU" w:eastAsia="zh-CN" w:bidi="hi-IN"/>
                                    </w:rPr>
                                    <w:t xml:space="preserve">                </w:t>
                                  </w:r>
                                  <w:r>
                                    <w:rPr>
                                      <w:rFonts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eastAsia="zh-CN" w:bidi="hi-IN"/>
                                    </w:rPr>
                                    <w:t xml:space="preserve"> ---------------------------</w:t>
                                  </w:r>
                                </w:p>
                                <w:p w14:paraId="5E9EFF38">
                                  <w:r>
                                    <w:rPr>
                                      <w:rFonts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eastAsia="zh-CN" w:bidi="hi-IN"/>
                                    </w:rPr>
                                    <w:t xml:space="preserve"> -------------------------</w:t>
                                  </w:r>
                                  <w:r>
                                    <w:rPr>
                                      <w:rFonts w:hint="default"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val="ru-RU" w:eastAsia="zh-CN" w:bidi="hi-IN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eastAsia="zh-CN" w:bidi="hi-IN"/>
                                    </w:rPr>
                                    <w:t>-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101.7pt;margin-top:4.85pt;height:51.85pt;width:130.95pt;z-index:251660288;mso-width-relative:page;mso-height-relative:page;" fillcolor="#FFFFFF [3201]" filled="t" stroked="t" coordsize="21600,21600" o:gfxdata="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Ds6mkJ1QAAAAkBAAAPAAAAAAAAAAEAIAAAACIAAABkcnMv&#10;ZG93bnJldi54bWxQSwECFAAUAAAACACHTuJAgC+9NXgCAADXBAAADgAAAAAAAAABACAAAAAkAQAA&#10;ZHJzL2Uyb0RvYy54bWxQSwUGAAAAAAYABgBZAQAADgYAAAAA&#10;">
                      <v:fill on="t" focussize="0,0"/>
                      <v:stroke weight="0.5pt" color="#000000 [3204]" joinstyle="round"/>
                      <v:imagedata o:title=""/>
                      <o:lock v:ext="edit" aspectratio="f"/>
                      <v:textbox>
                        <w:txbxContent>
                          <w:p w14:paraId="7F5523DE">
                            <w:pPr>
                              <w:tabs>
                                <w:tab w:val="left" w:pos="5085"/>
                              </w:tabs>
                              <w:suppressAutoHyphens/>
                              <w:spacing w:after="0" w:line="240" w:lineRule="auto"/>
                              <w:rPr>
                                <w:rFonts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eastAsia="zh-CN" w:bidi="hi-IN"/>
                              </w:rPr>
                            </w:pPr>
                            <w:r>
                              <w:rPr>
                                <w:rFonts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eastAsia="zh-CN" w:bidi="hi-IN"/>
                              </w:rPr>
                              <w:t xml:space="preserve">А) </w:t>
                            </w:r>
                            <w:r>
                              <w:rPr>
                                <w:rFonts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eastAsia="zh-CN" w:bidi="hi-IN"/>
                              </w:rPr>
                              <w:tab/>
                            </w:r>
                            <w:r>
                              <w:rPr>
                                <w:rFonts w:hint="default"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val="ru-RU" w:eastAsia="zh-CN" w:bidi="hi-IN"/>
                              </w:rPr>
                              <w:t xml:space="preserve">              </w:t>
                            </w:r>
                            <w:r>
                              <w:rPr>
                                <w:rFonts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eastAsia="zh-CN" w:bidi="hi-IN"/>
                              </w:rPr>
                              <w:t>Б)</w:t>
                            </w:r>
                          </w:p>
                          <w:p w14:paraId="104391A1">
                            <w:pPr>
                              <w:tabs>
                                <w:tab w:val="left" w:pos="5085"/>
                              </w:tabs>
                              <w:suppressAutoHyphens/>
                              <w:spacing w:after="0" w:line="240" w:lineRule="auto"/>
                              <w:ind w:left="0" w:leftChars="0" w:firstLine="0" w:firstLineChars="0"/>
                              <w:rPr>
                                <w:rFonts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eastAsia="zh-CN" w:bidi="hi-IN"/>
                              </w:rPr>
                            </w:pPr>
                            <w:r>
                              <w:rPr>
                                <w:rFonts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eastAsia="zh-CN" w:bidi="hi-IN"/>
                              </w:rPr>
                              <w:t xml:space="preserve"> ---------------------------</w:t>
                            </w:r>
                            <w:r>
                              <w:rPr>
                                <w:rFonts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eastAsia="zh-CN" w:bidi="hi-IN"/>
                              </w:rPr>
                              <w:tab/>
                            </w:r>
                            <w:r>
                              <w:rPr>
                                <w:rFonts w:hint="default"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val="ru-RU" w:eastAsia="zh-CN" w:bidi="hi-IN"/>
                              </w:rPr>
                              <w:t xml:space="preserve">                </w:t>
                            </w:r>
                            <w:r>
                              <w:rPr>
                                <w:rFonts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eastAsia="zh-CN" w:bidi="hi-IN"/>
                              </w:rPr>
                              <w:t xml:space="preserve"> --------------------------- ---------------------------</w:t>
                            </w:r>
                            <w:r>
                              <w:rPr>
                                <w:rFonts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eastAsia="zh-CN" w:bidi="hi-IN"/>
                              </w:rPr>
                              <w:tab/>
                            </w:r>
                            <w:r>
                              <w:rPr>
                                <w:rFonts w:hint="default"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val="ru-RU" w:eastAsia="zh-CN" w:bidi="hi-IN"/>
                              </w:rPr>
                              <w:t xml:space="preserve">                </w:t>
                            </w:r>
                            <w:r>
                              <w:rPr>
                                <w:rFonts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eastAsia="zh-CN" w:bidi="hi-IN"/>
                              </w:rPr>
                              <w:t xml:space="preserve"> ---------------------------</w:t>
                            </w:r>
                          </w:p>
                          <w:p w14:paraId="5E9EFF38">
                            <w:r>
                              <w:rPr>
                                <w:rFonts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eastAsia="zh-CN" w:bidi="hi-IN"/>
                              </w:rPr>
                              <w:t xml:space="preserve"> -------------------------</w:t>
                            </w:r>
                            <w:r>
                              <w:rPr>
                                <w:rFonts w:hint="default"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val="ru-RU" w:eastAsia="zh-CN" w:bidi="hi-IN"/>
                              </w:rPr>
                              <w:t>-</w:t>
                            </w:r>
                            <w:r>
                              <w:rPr>
                                <w:rFonts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eastAsia="zh-CN" w:bidi="hi-IN"/>
                              </w:rPr>
                              <w:t>-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sz w:val="22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2396490</wp:posOffset>
                      </wp:positionH>
                      <wp:positionV relativeFrom="paragraph">
                        <wp:posOffset>1285240</wp:posOffset>
                      </wp:positionV>
                      <wp:extent cx="1663065" cy="658495"/>
                      <wp:effectExtent l="4445" t="4445" r="8890" b="22860"/>
                      <wp:wrapNone/>
                      <wp:docPr id="29" name="Текстовое поле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63065" cy="65849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8C41357">
                                  <w:pPr>
                                    <w:tabs>
                                      <w:tab w:val="left" w:pos="5085"/>
                                    </w:tabs>
                                    <w:suppressAutoHyphens/>
                                    <w:spacing w:after="0" w:line="240" w:lineRule="auto"/>
                                    <w:rPr>
                                      <w:rFonts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eastAsia="zh-CN" w:bidi="hi-IN"/>
                                    </w:rPr>
                                  </w:pPr>
                                  <w:r>
                                    <w:rPr>
                                      <w:rFonts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val="ru-RU" w:eastAsia="zh-CN" w:bidi="hi-IN"/>
                                    </w:rPr>
                                    <w:t>Б</w:t>
                                  </w:r>
                                  <w:r>
                                    <w:rPr>
                                      <w:rFonts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eastAsia="zh-CN" w:bidi="hi-IN"/>
                                    </w:rPr>
                                    <w:t xml:space="preserve">) </w:t>
                                  </w:r>
                                  <w:r>
                                    <w:rPr>
                                      <w:rFonts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eastAsia="zh-CN" w:bidi="hi-IN"/>
                                    </w:rPr>
                                    <w:tab/>
                                  </w:r>
                                  <w:r>
                                    <w:rPr>
                                      <w:rFonts w:hint="default"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val="ru-RU" w:eastAsia="zh-CN" w:bidi="hi-IN"/>
                                    </w:rPr>
                                    <w:t xml:space="preserve">              </w:t>
                                  </w:r>
                                  <w:r>
                                    <w:rPr>
                                      <w:rFonts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eastAsia="zh-CN" w:bidi="hi-IN"/>
                                    </w:rPr>
                                    <w:t>Б)</w:t>
                                  </w:r>
                                </w:p>
                                <w:p w14:paraId="71088DCE">
                                  <w:pPr>
                                    <w:tabs>
                                      <w:tab w:val="left" w:pos="5085"/>
                                    </w:tabs>
                                    <w:suppressAutoHyphens/>
                                    <w:spacing w:after="0" w:line="240" w:lineRule="auto"/>
                                    <w:ind w:left="0" w:leftChars="0" w:firstLine="0" w:firstLineChars="0"/>
                                    <w:rPr>
                                      <w:rFonts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eastAsia="zh-CN" w:bidi="hi-IN"/>
                                    </w:rPr>
                                  </w:pPr>
                                  <w:r>
                                    <w:rPr>
                                      <w:rFonts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eastAsia="zh-CN" w:bidi="hi-IN"/>
                                    </w:rPr>
                                    <w:t xml:space="preserve"> ---------------------------</w:t>
                                  </w:r>
                                  <w:r>
                                    <w:rPr>
                                      <w:rFonts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eastAsia="zh-CN" w:bidi="hi-IN"/>
                                    </w:rPr>
                                    <w:tab/>
                                  </w:r>
                                  <w:r>
                                    <w:rPr>
                                      <w:rFonts w:hint="default"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val="ru-RU" w:eastAsia="zh-CN" w:bidi="hi-IN"/>
                                    </w:rPr>
                                    <w:t xml:space="preserve">                </w:t>
                                  </w:r>
                                  <w:r>
                                    <w:rPr>
                                      <w:rFonts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eastAsia="zh-CN" w:bidi="hi-IN"/>
                                    </w:rPr>
                                    <w:t xml:space="preserve"> --------------------------- ---------------------------</w:t>
                                  </w:r>
                                  <w:r>
                                    <w:rPr>
                                      <w:rFonts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eastAsia="zh-CN" w:bidi="hi-IN"/>
                                    </w:rPr>
                                    <w:tab/>
                                  </w:r>
                                  <w:r>
                                    <w:rPr>
                                      <w:rFonts w:hint="default"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val="ru-RU" w:eastAsia="zh-CN" w:bidi="hi-IN"/>
                                    </w:rPr>
                                    <w:t xml:space="preserve">                </w:t>
                                  </w:r>
                                  <w:r>
                                    <w:rPr>
                                      <w:rFonts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eastAsia="zh-CN" w:bidi="hi-IN"/>
                                    </w:rPr>
                                    <w:t xml:space="preserve"> ---------------------------</w:t>
                                  </w:r>
                                </w:p>
                                <w:p w14:paraId="46D7EFF8">
                                  <w:r>
                                    <w:rPr>
                                      <w:rFonts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eastAsia="zh-CN" w:bidi="hi-IN"/>
                                    </w:rPr>
                                    <w:t xml:space="preserve"> -------------------------</w:t>
                                  </w:r>
                                  <w:r>
                                    <w:rPr>
                                      <w:rFonts w:hint="default"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val="ru-RU" w:eastAsia="zh-CN" w:bidi="hi-IN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eastAsia="zh-CN" w:bidi="hi-IN"/>
                                    </w:rPr>
                                    <w:t>-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188.7pt;margin-top:101.2pt;height:51.85pt;width:130.95pt;z-index:251661312;mso-width-relative:page;mso-height-relative:page;" fillcolor="#FFFFFF [3201]" filled="t" stroked="t" coordsize="21600,21600" o:gfxdata="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">
                      <v:fill on="t" focussize="0,0"/>
                      <v:stroke weight="0.5pt" color="#000000 [3204]" joinstyle="round"/>
                      <v:imagedata o:title=""/>
                      <o:lock v:ext="edit" aspectratio="f"/>
                      <v:textbox>
                        <w:txbxContent>
                          <w:p w14:paraId="68C41357">
                            <w:pPr>
                              <w:tabs>
                                <w:tab w:val="left" w:pos="5085"/>
                              </w:tabs>
                              <w:suppressAutoHyphens/>
                              <w:spacing w:after="0" w:line="240" w:lineRule="auto"/>
                              <w:rPr>
                                <w:rFonts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eastAsia="zh-CN" w:bidi="hi-IN"/>
                              </w:rPr>
                            </w:pPr>
                            <w:r>
                              <w:rPr>
                                <w:rFonts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val="ru-RU" w:eastAsia="zh-CN" w:bidi="hi-IN"/>
                              </w:rPr>
                              <w:t>Б</w:t>
                            </w:r>
                            <w:r>
                              <w:rPr>
                                <w:rFonts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eastAsia="zh-CN" w:bidi="hi-IN"/>
                              </w:rPr>
                              <w:t xml:space="preserve">) </w:t>
                            </w:r>
                            <w:r>
                              <w:rPr>
                                <w:rFonts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eastAsia="zh-CN" w:bidi="hi-IN"/>
                              </w:rPr>
                              <w:tab/>
                            </w:r>
                            <w:r>
                              <w:rPr>
                                <w:rFonts w:hint="default"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val="ru-RU" w:eastAsia="zh-CN" w:bidi="hi-IN"/>
                              </w:rPr>
                              <w:t xml:space="preserve">              </w:t>
                            </w:r>
                            <w:r>
                              <w:rPr>
                                <w:rFonts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eastAsia="zh-CN" w:bidi="hi-IN"/>
                              </w:rPr>
                              <w:t>Б)</w:t>
                            </w:r>
                          </w:p>
                          <w:p w14:paraId="71088DCE">
                            <w:pPr>
                              <w:tabs>
                                <w:tab w:val="left" w:pos="5085"/>
                              </w:tabs>
                              <w:suppressAutoHyphens/>
                              <w:spacing w:after="0" w:line="240" w:lineRule="auto"/>
                              <w:ind w:left="0" w:leftChars="0" w:firstLine="0" w:firstLineChars="0"/>
                              <w:rPr>
                                <w:rFonts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eastAsia="zh-CN" w:bidi="hi-IN"/>
                              </w:rPr>
                            </w:pPr>
                            <w:r>
                              <w:rPr>
                                <w:rFonts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eastAsia="zh-CN" w:bidi="hi-IN"/>
                              </w:rPr>
                              <w:t xml:space="preserve"> ---------------------------</w:t>
                            </w:r>
                            <w:r>
                              <w:rPr>
                                <w:rFonts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eastAsia="zh-CN" w:bidi="hi-IN"/>
                              </w:rPr>
                              <w:tab/>
                            </w:r>
                            <w:r>
                              <w:rPr>
                                <w:rFonts w:hint="default"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val="ru-RU" w:eastAsia="zh-CN" w:bidi="hi-IN"/>
                              </w:rPr>
                              <w:t xml:space="preserve">                </w:t>
                            </w:r>
                            <w:r>
                              <w:rPr>
                                <w:rFonts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eastAsia="zh-CN" w:bidi="hi-IN"/>
                              </w:rPr>
                              <w:t xml:space="preserve"> --------------------------- ---------------------------</w:t>
                            </w:r>
                            <w:r>
                              <w:rPr>
                                <w:rFonts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eastAsia="zh-CN" w:bidi="hi-IN"/>
                              </w:rPr>
                              <w:tab/>
                            </w:r>
                            <w:r>
                              <w:rPr>
                                <w:rFonts w:hint="default"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val="ru-RU" w:eastAsia="zh-CN" w:bidi="hi-IN"/>
                              </w:rPr>
                              <w:t xml:space="preserve">                </w:t>
                            </w:r>
                            <w:r>
                              <w:rPr>
                                <w:rFonts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eastAsia="zh-CN" w:bidi="hi-IN"/>
                              </w:rPr>
                              <w:t xml:space="preserve"> ---------------------------</w:t>
                            </w:r>
                          </w:p>
                          <w:p w14:paraId="46D7EFF8">
                            <w:r>
                              <w:rPr>
                                <w:rFonts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eastAsia="zh-CN" w:bidi="hi-IN"/>
                              </w:rPr>
                              <w:t xml:space="preserve"> -------------------------</w:t>
                            </w:r>
                            <w:r>
                              <w:rPr>
                                <w:rFonts w:hint="default"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val="ru-RU" w:eastAsia="zh-CN" w:bidi="hi-IN"/>
                              </w:rPr>
                              <w:t>-</w:t>
                            </w:r>
                            <w:r>
                              <w:rPr>
                                <w:rFonts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eastAsia="zh-CN" w:bidi="hi-IN"/>
                              </w:rPr>
                              <w:t>-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default" w:ascii="Calibri" w:hAnsi="Calibri" w:eastAsia="Calibri" w:cs="Times New Roman"/>
                <w:lang w:val="en-US" w:eastAsia="ru-RU"/>
              </w:rPr>
              <w:t xml:space="preserve">  </w:t>
            </w:r>
            <w:r>
              <w:rPr>
                <w:rFonts w:ascii="Calibri" w:hAnsi="Calibri" w:eastAsia="Calibri" w:cs="Times New Roman"/>
                <w:lang w:eastAsia="ru-RU"/>
              </w:rPr>
              <w:drawing>
                <wp:inline distT="0" distB="0" distL="0" distR="0">
                  <wp:extent cx="1327150" cy="1792605"/>
                  <wp:effectExtent l="0" t="0" r="6350" b="17145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Рисунок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21" t="-15" r="-21" b="-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7150" cy="179260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default" w:ascii="Calibri" w:hAnsi="Calibri" w:eastAsia="Calibri" w:cs="Times New Roman"/>
                <w:lang w:val="en-US" w:eastAsia="ru-RU"/>
              </w:rPr>
              <w:t xml:space="preserve">                                                                              </w:t>
            </w:r>
            <w:r>
              <w:rPr>
                <w:rFonts w:ascii="Calibri" w:hAnsi="Calibri" w:eastAsia="Calibri" w:cs="Times New Roman"/>
                <w:lang w:eastAsia="ru-RU"/>
              </w:rPr>
              <w:drawing>
                <wp:inline distT="0" distB="0" distL="0" distR="0">
                  <wp:extent cx="1477645" cy="1752600"/>
                  <wp:effectExtent l="0" t="0" r="8255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Рисунок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04" t="31541" r="57364" b="6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7645" cy="17526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default" w:ascii="Calibri" w:hAnsi="Calibri" w:eastAsia="Calibri" w:cs="Times New Roman"/>
                <w:lang w:val="en-US" w:eastAsia="ru-RU"/>
              </w:rPr>
              <w:t xml:space="preserve">                  </w:t>
            </w:r>
          </w:p>
          <w:p w14:paraId="54932919">
            <w:pPr>
              <w:suppressAutoHyphens/>
              <w:spacing w:after="0" w:line="240" w:lineRule="auto"/>
              <w:rPr>
                <w:rFonts w:hint="default" w:ascii="Calibri" w:hAnsi="Calibri" w:eastAsia="Calibri" w:cs="Times New Roman"/>
                <w:lang w:val="en-US" w:eastAsia="ru-RU"/>
              </w:rPr>
            </w:pPr>
          </w:p>
          <w:p w14:paraId="1BA66665">
            <w:pPr>
              <w:suppressAutoHyphens/>
              <w:spacing w:after="0" w:line="240" w:lineRule="auto"/>
              <w:rPr>
                <w:rFonts w:hint="default" w:ascii="Calibri" w:hAnsi="Calibri" w:eastAsia="Calibri" w:cs="Times New Roman"/>
                <w:lang w:val="en-US" w:eastAsia="ru-RU"/>
              </w:rPr>
            </w:pPr>
          </w:p>
          <w:p w14:paraId="4F68E5D1">
            <w:pPr>
              <w:suppressAutoHyphens/>
              <w:spacing w:after="0" w:line="240" w:lineRule="auto"/>
              <w:rPr>
                <w:rFonts w:hint="default" w:ascii="Times New Roman" w:hAnsi="Times New Roman" w:eastAsia="NSimSun" w:cs="Arial"/>
                <w:kern w:val="2"/>
                <w:sz w:val="24"/>
                <w:szCs w:val="28"/>
                <w:lang w:val="ru-RU" w:eastAsia="zh-CN" w:bidi="hi-IN"/>
              </w:rPr>
            </w:pPr>
            <w:r>
              <w:rPr>
                <w:rFonts w:ascii="Times New Roman" w:hAnsi="Times New Roman" w:eastAsia="NSimSun" w:cs="Arial"/>
                <w:kern w:val="2"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34290</wp:posOffset>
                  </wp:positionH>
                  <wp:positionV relativeFrom="paragraph">
                    <wp:posOffset>154940</wp:posOffset>
                  </wp:positionV>
                  <wp:extent cx="1322705" cy="1743710"/>
                  <wp:effectExtent l="0" t="0" r="10795" b="8890"/>
                  <wp:wrapNone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Рисунок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2705" cy="17437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Times New Roman" w:hAnsi="Times New Roman" w:eastAsia="NSimSun" w:cs="Arial"/>
                <w:kern w:val="2"/>
                <w:sz w:val="24"/>
                <w:szCs w:val="28"/>
                <w:lang w:val="ru-RU" w:eastAsia="zh-CN" w:bidi="hi-IN"/>
              </w:rPr>
              <w:t xml:space="preserve">                                                      </w:t>
            </w:r>
          </w:p>
          <w:p w14:paraId="24A08A94">
            <w:pPr>
              <w:suppressAutoHyphens/>
              <w:spacing w:after="0" w:line="240" w:lineRule="auto"/>
              <w:rPr>
                <w:rFonts w:ascii="Times New Roman" w:hAnsi="Times New Roman" w:eastAsia="NSimSun" w:cs="Arial"/>
                <w:b/>
                <w:bCs/>
                <w:kern w:val="2"/>
                <w:sz w:val="28"/>
                <w:szCs w:val="28"/>
                <w:lang w:eastAsia="zh-CN" w:bidi="hi-IN"/>
              </w:rPr>
            </w:pPr>
            <w:r>
              <w:rPr>
                <w:rFonts w:ascii="Calibri" w:hAnsi="Calibri" w:eastAsia="Calibri" w:cs="Times New Roman"/>
                <w:lang w:eastAsia="ru-RU"/>
              </w:rPr>
              <w:drawing>
                <wp:anchor distT="0" distB="0" distL="0" distR="0" simplePos="0" relativeHeight="251663360" behindDoc="1" locked="0" layoutInCell="0" allowOverlap="1">
                  <wp:simplePos x="0" y="0"/>
                  <wp:positionH relativeFrom="column">
                    <wp:posOffset>2868930</wp:posOffset>
                  </wp:positionH>
                  <wp:positionV relativeFrom="paragraph">
                    <wp:posOffset>5595620</wp:posOffset>
                  </wp:positionV>
                  <wp:extent cx="1647825" cy="1847215"/>
                  <wp:effectExtent l="0" t="0" r="9525" b="635"/>
                  <wp:wrapThrough wrapText="bothSides">
                    <wp:wrapPolygon>
                      <wp:start x="0" y="0"/>
                      <wp:lineTo x="0" y="21385"/>
                      <wp:lineTo x="21475" y="21385"/>
                      <wp:lineTo x="21475" y="0"/>
                      <wp:lineTo x="0" y="0"/>
                    </wp:wrapPolygon>
                  </wp:wrapThrough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Рисунок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24" t="-34" r="33153" b="-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7825" cy="18472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24E76E1B">
            <w:pPr>
              <w:suppressAutoHyphens/>
              <w:spacing w:after="0" w:line="240" w:lineRule="auto"/>
              <w:rPr>
                <w:rFonts w:ascii="Times New Roman" w:hAnsi="Times New Roman" w:eastAsia="NSimSun" w:cs="Arial"/>
                <w:b/>
                <w:bCs/>
                <w:kern w:val="2"/>
                <w:sz w:val="28"/>
                <w:szCs w:val="28"/>
                <w:lang w:eastAsia="zh-CN" w:bidi="hi-IN"/>
              </w:rPr>
            </w:pPr>
          </w:p>
          <w:p w14:paraId="691EBD99">
            <w:pPr>
              <w:suppressAutoHyphens/>
              <w:spacing w:after="0" w:line="240" w:lineRule="auto"/>
              <w:rPr>
                <w:rFonts w:ascii="Times New Roman" w:hAnsi="Times New Roman" w:eastAsia="NSimSun" w:cs="Arial"/>
                <w:b/>
                <w:bCs/>
                <w:kern w:val="2"/>
                <w:sz w:val="28"/>
                <w:szCs w:val="28"/>
                <w:lang w:eastAsia="zh-CN" w:bidi="hi-IN"/>
              </w:rPr>
            </w:pPr>
          </w:p>
          <w:p w14:paraId="5E237D64">
            <w:pPr>
              <w:suppressAutoHyphens/>
              <w:spacing w:after="0" w:line="240" w:lineRule="auto"/>
              <w:rPr>
                <w:rFonts w:hint="default" w:ascii="Times New Roman" w:hAnsi="Times New Roman" w:eastAsia="NSimSun" w:cs="Arial"/>
                <w:b/>
                <w:bCs/>
                <w:kern w:val="2"/>
                <w:sz w:val="28"/>
                <w:szCs w:val="28"/>
                <w:lang w:val="ru-RU" w:eastAsia="zh-CN" w:bidi="hi-IN"/>
              </w:rPr>
            </w:pPr>
            <w:r>
              <w:rPr>
                <w:rFonts w:hint="default" w:ascii="Times New Roman" w:hAnsi="Times New Roman" w:eastAsia="NSimSun" w:cs="Arial"/>
                <w:b/>
                <w:bCs/>
                <w:kern w:val="2"/>
                <w:sz w:val="28"/>
                <w:szCs w:val="28"/>
                <w:lang w:val="ru-RU" w:eastAsia="zh-CN" w:bidi="hi-IN"/>
              </w:rPr>
              <w:t xml:space="preserve">                                                                        </w:t>
            </w:r>
          </w:p>
          <w:p w14:paraId="4CD61558">
            <w:pPr>
              <w:suppressAutoHyphens/>
              <w:spacing w:after="0" w:line="240" w:lineRule="auto"/>
              <w:rPr>
                <w:rFonts w:hint="default" w:ascii="Times New Roman" w:hAnsi="Times New Roman" w:eastAsia="NSimSun" w:cs="Arial"/>
                <w:b/>
                <w:bCs/>
                <w:kern w:val="2"/>
                <w:sz w:val="28"/>
                <w:szCs w:val="28"/>
                <w:lang w:val="ru-RU" w:eastAsia="zh-CN" w:bidi="hi-IN"/>
              </w:rPr>
            </w:pPr>
            <w:r>
              <w:rPr>
                <w:sz w:val="22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868680</wp:posOffset>
                      </wp:positionH>
                      <wp:positionV relativeFrom="paragraph">
                        <wp:posOffset>196850</wp:posOffset>
                      </wp:positionV>
                      <wp:extent cx="1663065" cy="658495"/>
                      <wp:effectExtent l="4445" t="4445" r="8890" b="22860"/>
                      <wp:wrapNone/>
                      <wp:docPr id="31" name="Текстовое поле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63065" cy="65849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D3C3660">
                                  <w:pPr>
                                    <w:tabs>
                                      <w:tab w:val="left" w:pos="5085"/>
                                    </w:tabs>
                                    <w:suppressAutoHyphens/>
                                    <w:spacing w:after="0" w:line="240" w:lineRule="auto"/>
                                    <w:rPr>
                                      <w:rFonts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eastAsia="zh-CN" w:bidi="hi-IN"/>
                                    </w:rPr>
                                  </w:pPr>
                                  <w:r>
                                    <w:rPr>
                                      <w:rFonts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val="ru-RU" w:eastAsia="zh-CN" w:bidi="hi-IN"/>
                                    </w:rPr>
                                    <w:t>В</w:t>
                                  </w:r>
                                  <w:r>
                                    <w:rPr>
                                      <w:rFonts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eastAsia="zh-CN" w:bidi="hi-IN"/>
                                    </w:rPr>
                                    <w:t xml:space="preserve">) </w:t>
                                  </w:r>
                                  <w:r>
                                    <w:rPr>
                                      <w:rFonts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eastAsia="zh-CN" w:bidi="hi-IN"/>
                                    </w:rPr>
                                    <w:tab/>
                                  </w:r>
                                  <w:r>
                                    <w:rPr>
                                      <w:rFonts w:hint="default"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val="ru-RU" w:eastAsia="zh-CN" w:bidi="hi-IN"/>
                                    </w:rPr>
                                    <w:t xml:space="preserve">              </w:t>
                                  </w:r>
                                  <w:r>
                                    <w:rPr>
                                      <w:rFonts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eastAsia="zh-CN" w:bidi="hi-IN"/>
                                    </w:rPr>
                                    <w:t>Б)</w:t>
                                  </w:r>
                                </w:p>
                                <w:p w14:paraId="3A9A7BE8">
                                  <w:pPr>
                                    <w:tabs>
                                      <w:tab w:val="left" w:pos="5085"/>
                                    </w:tabs>
                                    <w:suppressAutoHyphens/>
                                    <w:spacing w:after="0" w:line="240" w:lineRule="auto"/>
                                    <w:ind w:left="0" w:leftChars="0" w:firstLine="0" w:firstLineChars="0"/>
                                    <w:rPr>
                                      <w:rFonts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eastAsia="zh-CN" w:bidi="hi-IN"/>
                                    </w:rPr>
                                  </w:pPr>
                                  <w:r>
                                    <w:rPr>
                                      <w:rFonts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eastAsia="zh-CN" w:bidi="hi-IN"/>
                                    </w:rPr>
                                    <w:t xml:space="preserve"> ---------------------------</w:t>
                                  </w:r>
                                  <w:r>
                                    <w:rPr>
                                      <w:rFonts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eastAsia="zh-CN" w:bidi="hi-IN"/>
                                    </w:rPr>
                                    <w:tab/>
                                  </w:r>
                                  <w:r>
                                    <w:rPr>
                                      <w:rFonts w:hint="default"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val="ru-RU" w:eastAsia="zh-CN" w:bidi="hi-IN"/>
                                    </w:rPr>
                                    <w:t xml:space="preserve">                </w:t>
                                  </w:r>
                                  <w:r>
                                    <w:rPr>
                                      <w:rFonts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eastAsia="zh-CN" w:bidi="hi-IN"/>
                                    </w:rPr>
                                    <w:t xml:space="preserve"> --------------------------- ---------------------------</w:t>
                                  </w:r>
                                  <w:r>
                                    <w:rPr>
                                      <w:rFonts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eastAsia="zh-CN" w:bidi="hi-IN"/>
                                    </w:rPr>
                                    <w:tab/>
                                  </w:r>
                                  <w:r>
                                    <w:rPr>
                                      <w:rFonts w:hint="default"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val="ru-RU" w:eastAsia="zh-CN" w:bidi="hi-IN"/>
                                    </w:rPr>
                                    <w:t xml:space="preserve">                </w:t>
                                  </w:r>
                                  <w:r>
                                    <w:rPr>
                                      <w:rFonts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eastAsia="zh-CN" w:bidi="hi-IN"/>
                                    </w:rPr>
                                    <w:t xml:space="preserve"> ---------------------------</w:t>
                                  </w:r>
                                </w:p>
                                <w:p w14:paraId="1125AF0C">
                                  <w:r>
                                    <w:rPr>
                                      <w:rFonts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eastAsia="zh-CN" w:bidi="hi-IN"/>
                                    </w:rPr>
                                    <w:t xml:space="preserve"> -------------------------</w:t>
                                  </w:r>
                                  <w:r>
                                    <w:rPr>
                                      <w:rFonts w:hint="default"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val="ru-RU" w:eastAsia="zh-CN" w:bidi="hi-IN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eastAsia="zh-CN" w:bidi="hi-IN"/>
                                    </w:rPr>
                                    <w:t>-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68.4pt;margin-top:15.5pt;height:51.85pt;width:130.95pt;z-index:251662336;mso-width-relative:page;mso-height-relative:page;" fillcolor="#FFFFFF [3201]" filled="t" stroked="t" coordsize="21600,21600" o:gfxdata="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">
                      <v:fill on="t" focussize="0,0"/>
                      <v:stroke weight="0.5pt" color="#000000 [3204]" joinstyle="round"/>
                      <v:imagedata o:title=""/>
                      <o:lock v:ext="edit" aspectratio="f"/>
                      <v:textbox>
                        <w:txbxContent>
                          <w:p w14:paraId="2D3C3660">
                            <w:pPr>
                              <w:tabs>
                                <w:tab w:val="left" w:pos="5085"/>
                              </w:tabs>
                              <w:suppressAutoHyphens/>
                              <w:spacing w:after="0" w:line="240" w:lineRule="auto"/>
                              <w:rPr>
                                <w:rFonts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eastAsia="zh-CN" w:bidi="hi-IN"/>
                              </w:rPr>
                            </w:pPr>
                            <w:r>
                              <w:rPr>
                                <w:rFonts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val="ru-RU" w:eastAsia="zh-CN" w:bidi="hi-IN"/>
                              </w:rPr>
                              <w:t>В</w:t>
                            </w:r>
                            <w:r>
                              <w:rPr>
                                <w:rFonts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eastAsia="zh-CN" w:bidi="hi-IN"/>
                              </w:rPr>
                              <w:t xml:space="preserve">) </w:t>
                            </w:r>
                            <w:r>
                              <w:rPr>
                                <w:rFonts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eastAsia="zh-CN" w:bidi="hi-IN"/>
                              </w:rPr>
                              <w:tab/>
                            </w:r>
                            <w:r>
                              <w:rPr>
                                <w:rFonts w:hint="default"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val="ru-RU" w:eastAsia="zh-CN" w:bidi="hi-IN"/>
                              </w:rPr>
                              <w:t xml:space="preserve">              </w:t>
                            </w:r>
                            <w:r>
                              <w:rPr>
                                <w:rFonts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eastAsia="zh-CN" w:bidi="hi-IN"/>
                              </w:rPr>
                              <w:t>Б)</w:t>
                            </w:r>
                          </w:p>
                          <w:p w14:paraId="3A9A7BE8">
                            <w:pPr>
                              <w:tabs>
                                <w:tab w:val="left" w:pos="5085"/>
                              </w:tabs>
                              <w:suppressAutoHyphens/>
                              <w:spacing w:after="0" w:line="240" w:lineRule="auto"/>
                              <w:ind w:left="0" w:leftChars="0" w:firstLine="0" w:firstLineChars="0"/>
                              <w:rPr>
                                <w:rFonts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eastAsia="zh-CN" w:bidi="hi-IN"/>
                              </w:rPr>
                            </w:pPr>
                            <w:r>
                              <w:rPr>
                                <w:rFonts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eastAsia="zh-CN" w:bidi="hi-IN"/>
                              </w:rPr>
                              <w:t xml:space="preserve"> ---------------------------</w:t>
                            </w:r>
                            <w:r>
                              <w:rPr>
                                <w:rFonts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eastAsia="zh-CN" w:bidi="hi-IN"/>
                              </w:rPr>
                              <w:tab/>
                            </w:r>
                            <w:r>
                              <w:rPr>
                                <w:rFonts w:hint="default"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val="ru-RU" w:eastAsia="zh-CN" w:bidi="hi-IN"/>
                              </w:rPr>
                              <w:t xml:space="preserve">                </w:t>
                            </w:r>
                            <w:r>
                              <w:rPr>
                                <w:rFonts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eastAsia="zh-CN" w:bidi="hi-IN"/>
                              </w:rPr>
                              <w:t xml:space="preserve"> --------------------------- ---------------------------</w:t>
                            </w:r>
                            <w:r>
                              <w:rPr>
                                <w:rFonts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eastAsia="zh-CN" w:bidi="hi-IN"/>
                              </w:rPr>
                              <w:tab/>
                            </w:r>
                            <w:r>
                              <w:rPr>
                                <w:rFonts w:hint="default"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val="ru-RU" w:eastAsia="zh-CN" w:bidi="hi-IN"/>
                              </w:rPr>
                              <w:t xml:space="preserve">                </w:t>
                            </w:r>
                            <w:r>
                              <w:rPr>
                                <w:rFonts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eastAsia="zh-CN" w:bidi="hi-IN"/>
                              </w:rPr>
                              <w:t xml:space="preserve"> ---------------------------</w:t>
                            </w:r>
                          </w:p>
                          <w:p w14:paraId="1125AF0C">
                            <w:r>
                              <w:rPr>
                                <w:rFonts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eastAsia="zh-CN" w:bidi="hi-IN"/>
                              </w:rPr>
                              <w:t xml:space="preserve"> -------------------------</w:t>
                            </w:r>
                            <w:r>
                              <w:rPr>
                                <w:rFonts w:hint="default"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val="ru-RU" w:eastAsia="zh-CN" w:bidi="hi-IN"/>
                              </w:rPr>
                              <w:t>-</w:t>
                            </w:r>
                            <w:r>
                              <w:rPr>
                                <w:rFonts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eastAsia="zh-CN" w:bidi="hi-IN"/>
                              </w:rPr>
                              <w:t>-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default" w:ascii="Times New Roman" w:hAnsi="Times New Roman" w:eastAsia="NSimSun" w:cs="Arial"/>
                <w:b/>
                <w:bCs/>
                <w:kern w:val="2"/>
                <w:sz w:val="28"/>
                <w:szCs w:val="28"/>
                <w:lang w:val="ru-RU" w:eastAsia="zh-CN" w:bidi="hi-IN"/>
              </w:rPr>
              <w:t xml:space="preserve"> </w:t>
            </w:r>
          </w:p>
          <w:p w14:paraId="3933112C">
            <w:pPr>
              <w:suppressAutoHyphens/>
              <w:spacing w:after="0" w:line="240" w:lineRule="auto"/>
              <w:rPr>
                <w:rFonts w:ascii="Times New Roman" w:hAnsi="Times New Roman" w:eastAsia="NSimSun" w:cs="Arial"/>
                <w:b/>
                <w:bCs/>
                <w:kern w:val="2"/>
                <w:sz w:val="28"/>
                <w:szCs w:val="28"/>
                <w:lang w:eastAsia="zh-CN" w:bidi="hi-IN"/>
              </w:rPr>
            </w:pPr>
            <w:r>
              <w:rPr>
                <w:sz w:val="22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>
                      <wp:simplePos x="0" y="0"/>
                      <wp:positionH relativeFrom="column">
                        <wp:posOffset>4350385</wp:posOffset>
                      </wp:positionH>
                      <wp:positionV relativeFrom="paragraph">
                        <wp:posOffset>38735</wp:posOffset>
                      </wp:positionV>
                      <wp:extent cx="1663065" cy="658495"/>
                      <wp:effectExtent l="4445" t="4445" r="8890" b="22860"/>
                      <wp:wrapNone/>
                      <wp:docPr id="32" name="Текстовое поле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63065" cy="65849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5EC16E4">
                                  <w:pPr>
                                    <w:tabs>
                                      <w:tab w:val="left" w:pos="5085"/>
                                    </w:tabs>
                                    <w:suppressAutoHyphens/>
                                    <w:spacing w:after="0" w:line="240" w:lineRule="auto"/>
                                    <w:rPr>
                                      <w:rFonts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eastAsia="zh-CN" w:bidi="hi-IN"/>
                                    </w:rPr>
                                  </w:pPr>
                                  <w:r>
                                    <w:rPr>
                                      <w:rFonts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val="ru-RU" w:eastAsia="zh-CN" w:bidi="hi-IN"/>
                                    </w:rPr>
                                    <w:t>Г</w:t>
                                  </w:r>
                                  <w:r>
                                    <w:rPr>
                                      <w:rFonts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eastAsia="zh-CN" w:bidi="hi-IN"/>
                                    </w:rPr>
                                    <w:t xml:space="preserve">) </w:t>
                                  </w:r>
                                  <w:r>
                                    <w:rPr>
                                      <w:rFonts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eastAsia="zh-CN" w:bidi="hi-IN"/>
                                    </w:rPr>
                                    <w:tab/>
                                  </w:r>
                                  <w:r>
                                    <w:rPr>
                                      <w:rFonts w:hint="default"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val="ru-RU" w:eastAsia="zh-CN" w:bidi="hi-IN"/>
                                    </w:rPr>
                                    <w:t xml:space="preserve">              </w:t>
                                  </w:r>
                                  <w:r>
                                    <w:rPr>
                                      <w:rFonts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eastAsia="zh-CN" w:bidi="hi-IN"/>
                                    </w:rPr>
                                    <w:t>Б)</w:t>
                                  </w:r>
                                </w:p>
                                <w:p w14:paraId="414D1482">
                                  <w:pPr>
                                    <w:tabs>
                                      <w:tab w:val="left" w:pos="5085"/>
                                    </w:tabs>
                                    <w:suppressAutoHyphens/>
                                    <w:spacing w:after="0" w:line="240" w:lineRule="auto"/>
                                    <w:ind w:left="0" w:leftChars="0" w:firstLine="0" w:firstLineChars="0"/>
                                    <w:rPr>
                                      <w:rFonts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eastAsia="zh-CN" w:bidi="hi-IN"/>
                                    </w:rPr>
                                  </w:pPr>
                                  <w:r>
                                    <w:rPr>
                                      <w:rFonts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eastAsia="zh-CN" w:bidi="hi-IN"/>
                                    </w:rPr>
                                    <w:t xml:space="preserve"> ---------------------------</w:t>
                                  </w:r>
                                  <w:r>
                                    <w:rPr>
                                      <w:rFonts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eastAsia="zh-CN" w:bidi="hi-IN"/>
                                    </w:rPr>
                                    <w:tab/>
                                  </w:r>
                                  <w:r>
                                    <w:rPr>
                                      <w:rFonts w:hint="default"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val="ru-RU" w:eastAsia="zh-CN" w:bidi="hi-IN"/>
                                    </w:rPr>
                                    <w:t xml:space="preserve">                </w:t>
                                  </w:r>
                                  <w:r>
                                    <w:rPr>
                                      <w:rFonts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eastAsia="zh-CN" w:bidi="hi-IN"/>
                                    </w:rPr>
                                    <w:t xml:space="preserve"> --------------------------- ---------------------------</w:t>
                                  </w:r>
                                  <w:r>
                                    <w:rPr>
                                      <w:rFonts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eastAsia="zh-CN" w:bidi="hi-IN"/>
                                    </w:rPr>
                                    <w:tab/>
                                  </w:r>
                                  <w:r>
                                    <w:rPr>
                                      <w:rFonts w:hint="default"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val="ru-RU" w:eastAsia="zh-CN" w:bidi="hi-IN"/>
                                    </w:rPr>
                                    <w:t xml:space="preserve">                </w:t>
                                  </w:r>
                                  <w:r>
                                    <w:rPr>
                                      <w:rFonts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eastAsia="zh-CN" w:bidi="hi-IN"/>
                                    </w:rPr>
                                    <w:t xml:space="preserve"> ---------------------------</w:t>
                                  </w:r>
                                </w:p>
                                <w:p w14:paraId="2A4CFE56">
                                  <w:r>
                                    <w:rPr>
                                      <w:rFonts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eastAsia="zh-CN" w:bidi="hi-IN"/>
                                    </w:rPr>
                                    <w:t xml:space="preserve"> -------------------------</w:t>
                                  </w:r>
                                  <w:r>
                                    <w:rPr>
                                      <w:rFonts w:hint="default"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val="ru-RU" w:eastAsia="zh-CN" w:bidi="hi-IN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Times New Roman" w:hAnsi="Times New Roman" w:eastAsia="NSimSun" w:cs="Arial"/>
                                      <w:kern w:val="2"/>
                                      <w:sz w:val="24"/>
                                      <w:szCs w:val="24"/>
                                      <w:lang w:eastAsia="zh-CN" w:bidi="hi-IN"/>
                                    </w:rPr>
                                    <w:t>-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342.55pt;margin-top:3.05pt;height:51.85pt;width:130.95pt;z-index:251664384;mso-width-relative:page;mso-height-relative:page;" fillcolor="#FFFFFF [3201]" filled="t" stroked="t" coordsize="21600,21600" o:gfxdata="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A8AeYB1gAAAAkBAAAPAAAAAAAAAAEAIAAAACIAAABkcnMvZG93bnJldi54bWxQ&#10;SwECFAAUAAAACACHTuJAcxR1wWsCAADLBAAADgAAAAAAAAABACAAAAAlAQAAZHJzL2Uyb0RvYy54&#10;bWxQSwUGAAAAAAYABgBZAQAAAgYAAAAA&#10;">
                      <v:fill on="t" focussize="0,0"/>
                      <v:stroke weight="0.5pt" color="#000000 [3204]" joinstyle="round"/>
                      <v:imagedata o:title=""/>
                      <o:lock v:ext="edit" aspectratio="f"/>
                      <v:textbox>
                        <w:txbxContent>
                          <w:p w14:paraId="05EC16E4">
                            <w:pPr>
                              <w:tabs>
                                <w:tab w:val="left" w:pos="5085"/>
                              </w:tabs>
                              <w:suppressAutoHyphens/>
                              <w:spacing w:after="0" w:line="240" w:lineRule="auto"/>
                              <w:rPr>
                                <w:rFonts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eastAsia="zh-CN" w:bidi="hi-IN"/>
                              </w:rPr>
                            </w:pPr>
                            <w:r>
                              <w:rPr>
                                <w:rFonts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val="ru-RU" w:eastAsia="zh-CN" w:bidi="hi-IN"/>
                              </w:rPr>
                              <w:t>Г</w:t>
                            </w:r>
                            <w:r>
                              <w:rPr>
                                <w:rFonts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eastAsia="zh-CN" w:bidi="hi-IN"/>
                              </w:rPr>
                              <w:t xml:space="preserve">) </w:t>
                            </w:r>
                            <w:r>
                              <w:rPr>
                                <w:rFonts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eastAsia="zh-CN" w:bidi="hi-IN"/>
                              </w:rPr>
                              <w:tab/>
                            </w:r>
                            <w:r>
                              <w:rPr>
                                <w:rFonts w:hint="default"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val="ru-RU" w:eastAsia="zh-CN" w:bidi="hi-IN"/>
                              </w:rPr>
                              <w:t xml:space="preserve">              </w:t>
                            </w:r>
                            <w:r>
                              <w:rPr>
                                <w:rFonts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eastAsia="zh-CN" w:bidi="hi-IN"/>
                              </w:rPr>
                              <w:t>Б)</w:t>
                            </w:r>
                          </w:p>
                          <w:p w14:paraId="414D1482">
                            <w:pPr>
                              <w:tabs>
                                <w:tab w:val="left" w:pos="5085"/>
                              </w:tabs>
                              <w:suppressAutoHyphens/>
                              <w:spacing w:after="0" w:line="240" w:lineRule="auto"/>
                              <w:ind w:left="0" w:leftChars="0" w:firstLine="0" w:firstLineChars="0"/>
                              <w:rPr>
                                <w:rFonts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eastAsia="zh-CN" w:bidi="hi-IN"/>
                              </w:rPr>
                            </w:pPr>
                            <w:r>
                              <w:rPr>
                                <w:rFonts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eastAsia="zh-CN" w:bidi="hi-IN"/>
                              </w:rPr>
                              <w:t xml:space="preserve"> ---------------------------</w:t>
                            </w:r>
                            <w:r>
                              <w:rPr>
                                <w:rFonts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eastAsia="zh-CN" w:bidi="hi-IN"/>
                              </w:rPr>
                              <w:tab/>
                            </w:r>
                            <w:r>
                              <w:rPr>
                                <w:rFonts w:hint="default"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val="ru-RU" w:eastAsia="zh-CN" w:bidi="hi-IN"/>
                              </w:rPr>
                              <w:t xml:space="preserve">                </w:t>
                            </w:r>
                            <w:r>
                              <w:rPr>
                                <w:rFonts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eastAsia="zh-CN" w:bidi="hi-IN"/>
                              </w:rPr>
                              <w:t xml:space="preserve"> --------------------------- ---------------------------</w:t>
                            </w:r>
                            <w:r>
                              <w:rPr>
                                <w:rFonts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eastAsia="zh-CN" w:bidi="hi-IN"/>
                              </w:rPr>
                              <w:tab/>
                            </w:r>
                            <w:r>
                              <w:rPr>
                                <w:rFonts w:hint="default"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val="ru-RU" w:eastAsia="zh-CN" w:bidi="hi-IN"/>
                              </w:rPr>
                              <w:t xml:space="preserve">                </w:t>
                            </w:r>
                            <w:r>
                              <w:rPr>
                                <w:rFonts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eastAsia="zh-CN" w:bidi="hi-IN"/>
                              </w:rPr>
                              <w:t xml:space="preserve"> ---------------------------</w:t>
                            </w:r>
                          </w:p>
                          <w:p w14:paraId="2A4CFE56">
                            <w:r>
                              <w:rPr>
                                <w:rFonts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eastAsia="zh-CN" w:bidi="hi-IN"/>
                              </w:rPr>
                              <w:t xml:space="preserve"> -------------------------</w:t>
                            </w:r>
                            <w:r>
                              <w:rPr>
                                <w:rFonts w:hint="default"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val="ru-RU" w:eastAsia="zh-CN" w:bidi="hi-IN"/>
                              </w:rPr>
                              <w:t>-</w:t>
                            </w:r>
                            <w:r>
                              <w:rPr>
                                <w:rFonts w:ascii="Times New Roman" w:hAnsi="Times New Roman" w:eastAsia="NSimSun" w:cs="Arial"/>
                                <w:kern w:val="2"/>
                                <w:sz w:val="24"/>
                                <w:szCs w:val="24"/>
                                <w:lang w:eastAsia="zh-CN" w:bidi="hi-IN"/>
                              </w:rPr>
                              <w:t>-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14BDE978">
            <w:pPr>
              <w:suppressAutoHyphens/>
              <w:spacing w:after="0" w:line="240" w:lineRule="auto"/>
              <w:rPr>
                <w:rFonts w:ascii="Times New Roman" w:hAnsi="Times New Roman" w:eastAsia="NSimSun" w:cs="Arial"/>
                <w:b/>
                <w:bCs/>
                <w:kern w:val="2"/>
                <w:sz w:val="28"/>
                <w:szCs w:val="28"/>
                <w:lang w:eastAsia="zh-CN" w:bidi="hi-IN"/>
              </w:rPr>
            </w:pPr>
          </w:p>
          <w:p w14:paraId="67B367BB">
            <w:pPr>
              <w:suppressAutoHyphens/>
              <w:spacing w:after="0" w:line="240" w:lineRule="auto"/>
              <w:rPr>
                <w:rFonts w:ascii="Times New Roman" w:hAnsi="Times New Roman" w:eastAsia="NSimSun" w:cs="Arial"/>
                <w:b/>
                <w:bCs/>
                <w:kern w:val="2"/>
                <w:sz w:val="28"/>
                <w:szCs w:val="28"/>
                <w:lang w:eastAsia="zh-CN" w:bidi="hi-IN"/>
              </w:rPr>
            </w:pPr>
          </w:p>
          <w:p w14:paraId="47319FD3">
            <w:pPr>
              <w:suppressAutoHyphens/>
              <w:spacing w:after="0" w:line="240" w:lineRule="auto"/>
              <w:rPr>
                <w:rFonts w:ascii="Times New Roman" w:hAnsi="Times New Roman" w:eastAsia="NSimSun" w:cs="Arial"/>
                <w:b/>
                <w:bCs/>
                <w:kern w:val="2"/>
                <w:sz w:val="28"/>
                <w:szCs w:val="28"/>
                <w:lang w:eastAsia="zh-CN" w:bidi="hi-IN"/>
              </w:rPr>
            </w:pPr>
          </w:p>
          <w:p w14:paraId="266F27A1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ind w:leftChars="0"/>
              <w:jc w:val="both"/>
              <w:textAlignment w:val="auto"/>
              <w:rPr>
                <w:rFonts w:hint="default" w:ascii="Times New Roman" w:hAnsi="Times New Roman" w:eastAsia="Calibri" w:cs="Times New Roman"/>
                <w:b/>
                <w:bCs/>
                <w:sz w:val="24"/>
                <w:szCs w:val="28"/>
                <w:u w:val="single"/>
                <w:lang w:val="en-US" w:eastAsia="ru-RU"/>
              </w:rPr>
            </w:pPr>
          </w:p>
        </w:tc>
      </w:tr>
      <w:tr w14:paraId="185AE0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863" w:type="dxa"/>
            <w:gridSpan w:val="2"/>
          </w:tcPr>
          <w:p w14:paraId="4C06ADDB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ind w:leftChars="0"/>
              <w:jc w:val="both"/>
              <w:textAlignment w:val="auto"/>
              <w:rPr>
                <w:rFonts w:hint="default" w:ascii="Times New Roman" w:hAnsi="Times New Roman" w:eastAsia="Calibri" w:cs="Times New Roman"/>
                <w:b/>
                <w:bCs/>
                <w:sz w:val="24"/>
                <w:szCs w:val="28"/>
                <w:u w:val="single"/>
                <w:lang w:val="en-US" w:eastAsia="ru-RU"/>
              </w:rPr>
            </w:pPr>
            <w:r>
              <w:rPr>
                <w:rFonts w:hint="default" w:ascii="Times New Roman" w:hAnsi="Times New Roman" w:eastAsia="Calibri" w:cs="Times New Roman"/>
                <w:b/>
                <w:bCs/>
                <w:sz w:val="24"/>
                <w:szCs w:val="28"/>
                <w:u w:val="single"/>
                <w:lang w:val="en-US" w:eastAsia="ru-RU"/>
              </w:rPr>
              <w:t>Анализ художественного произведения</w:t>
            </w:r>
          </w:p>
          <w:p w14:paraId="7AC02247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ind w:leftChars="0"/>
              <w:jc w:val="both"/>
              <w:textAlignment w:val="auto"/>
              <w:rPr>
                <w:rFonts w:hint="default" w:ascii="Times New Roman" w:hAnsi="Times New Roman" w:eastAsia="Calibri" w:cs="Times New Roman"/>
                <w:b/>
                <w:bCs/>
                <w:sz w:val="24"/>
                <w:szCs w:val="28"/>
                <w:u w:val="single"/>
                <w:lang w:val="en-US" w:eastAsia="ru-RU"/>
              </w:rPr>
            </w:pPr>
            <w:r>
              <w:rPr>
                <w:rFonts w:ascii="Times New Roman" w:hAnsi="Times New Roman" w:eastAsia="NSimSun" w:cs="Arial"/>
                <w:kern w:val="2"/>
                <w:sz w:val="24"/>
                <w:szCs w:val="24"/>
                <w:lang w:eastAsia="ru-RU"/>
              </w:rPr>
              <w:drawing>
                <wp:anchor distT="0" distB="0" distL="0" distR="0" simplePos="0" relativeHeight="251665408" behindDoc="0" locked="0" layoutInCell="1" allowOverlap="1">
                  <wp:simplePos x="0" y="0"/>
                  <wp:positionH relativeFrom="column">
                    <wp:posOffset>-4445</wp:posOffset>
                  </wp:positionH>
                  <wp:positionV relativeFrom="paragraph">
                    <wp:posOffset>165100</wp:posOffset>
                  </wp:positionV>
                  <wp:extent cx="2400300" cy="1847850"/>
                  <wp:effectExtent l="0" t="0" r="0" b="0"/>
                  <wp:wrapSquare wrapText="bothSides"/>
                  <wp:docPr id="15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2" t="-17" r="-12" b="-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0300" cy="18478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77A39B7C">
            <w:pPr>
              <w:widowControl w:val="0"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 w:eastAsia="NSimSun" w:cs="Arial"/>
                <w:kern w:val="2"/>
                <w:sz w:val="24"/>
                <w:szCs w:val="24"/>
                <w:lang w:eastAsia="zh-CN" w:bidi="hi-IN"/>
              </w:rPr>
            </w:pPr>
            <w:r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  <w:t>Примерный план анализа произведения</w:t>
            </w:r>
          </w:p>
          <w:p w14:paraId="08CD6842">
            <w:pPr>
              <w:widowControl w:val="0"/>
              <w:suppressLineNumbers/>
              <w:suppressAutoHyphens/>
              <w:spacing w:after="0" w:line="240" w:lineRule="auto"/>
              <w:ind w:firstLine="120" w:firstLineChars="50"/>
              <w:rPr>
                <w:rFonts w:ascii="Times New Roman" w:hAnsi="Times New Roman" w:eastAsia="NSimSun" w:cs="Arial"/>
                <w:kern w:val="2"/>
                <w:sz w:val="24"/>
                <w:szCs w:val="24"/>
                <w:lang w:eastAsia="zh-CN" w:bidi="hi-IN"/>
              </w:rPr>
            </w:pPr>
            <w:r>
              <w:rPr>
                <w:rFonts w:ascii="Times New Roman" w:hAnsi="Times New Roman" w:eastAsia="NSimSun" w:cs="Arial"/>
                <w:kern w:val="2"/>
                <w:sz w:val="24"/>
                <w:szCs w:val="24"/>
                <w:lang w:eastAsia="zh-CN" w:bidi="hi-IN"/>
              </w:rPr>
              <w:t>1. Название, автор (если известен).</w:t>
            </w:r>
          </w:p>
          <w:p w14:paraId="4E314F96">
            <w:pPr>
              <w:widowControl w:val="0"/>
              <w:suppressLineNumbers/>
              <w:suppressAutoHyphens/>
              <w:spacing w:after="0" w:line="240" w:lineRule="auto"/>
              <w:ind w:firstLine="120" w:firstLineChars="50"/>
              <w:rPr>
                <w:rFonts w:hint="default" w:ascii="Times New Roman" w:hAnsi="Times New Roman" w:eastAsia="NSimSun" w:cs="Arial"/>
                <w:kern w:val="2"/>
                <w:sz w:val="24"/>
                <w:szCs w:val="24"/>
                <w:lang w:val="ru-RU" w:eastAsia="zh-CN" w:bidi="hi-IN"/>
              </w:rPr>
            </w:pPr>
            <w:r>
              <w:rPr>
                <w:rFonts w:ascii="Times New Roman" w:hAnsi="Times New Roman" w:eastAsia="NSimSun" w:cs="Arial"/>
                <w:kern w:val="2"/>
                <w:sz w:val="24"/>
                <w:szCs w:val="24"/>
                <w:lang w:eastAsia="zh-CN" w:bidi="hi-IN"/>
              </w:rPr>
              <w:t xml:space="preserve">2. К какому виду искусства относится техника </w:t>
            </w:r>
            <w:r>
              <w:rPr>
                <w:rFonts w:hint="default" w:ascii="Times New Roman" w:hAnsi="Times New Roman" w:eastAsia="NSimSun" w:cs="Arial"/>
                <w:kern w:val="2"/>
                <w:sz w:val="24"/>
                <w:szCs w:val="24"/>
                <w:lang w:val="ru-RU" w:eastAsia="zh-CN" w:bidi="hi-IN"/>
              </w:rPr>
              <w:t xml:space="preserve">  </w:t>
            </w:r>
          </w:p>
          <w:p w14:paraId="138811F4">
            <w:pPr>
              <w:widowControl w:val="0"/>
              <w:suppressLineNumbers/>
              <w:suppressAutoHyphens/>
              <w:spacing w:after="0" w:line="240" w:lineRule="auto"/>
              <w:ind w:firstLine="120" w:firstLineChars="50"/>
              <w:rPr>
                <w:rFonts w:ascii="Times New Roman" w:hAnsi="Times New Roman" w:eastAsia="NSimSun" w:cs="Arial"/>
                <w:kern w:val="2"/>
                <w:sz w:val="24"/>
                <w:szCs w:val="24"/>
                <w:lang w:eastAsia="zh-CN" w:bidi="hi-IN"/>
              </w:rPr>
            </w:pPr>
            <w:r>
              <w:rPr>
                <w:rFonts w:ascii="Times New Roman" w:hAnsi="Times New Roman" w:eastAsia="NSimSun" w:cs="Arial"/>
                <w:kern w:val="2"/>
                <w:sz w:val="24"/>
                <w:szCs w:val="24"/>
                <w:lang w:eastAsia="zh-CN" w:bidi="hi-IN"/>
              </w:rPr>
              <w:t>исполнения?</w:t>
            </w:r>
          </w:p>
          <w:p w14:paraId="3045262F">
            <w:pPr>
              <w:widowControl w:val="0"/>
              <w:suppressLineNumbers/>
              <w:suppressAutoHyphens/>
              <w:spacing w:after="0" w:line="240" w:lineRule="auto"/>
              <w:ind w:firstLine="120" w:firstLineChars="50"/>
              <w:rPr>
                <w:rFonts w:ascii="Times New Roman" w:hAnsi="Times New Roman" w:eastAsia="NSimSun" w:cs="Arial"/>
                <w:kern w:val="2"/>
                <w:sz w:val="24"/>
                <w:szCs w:val="24"/>
                <w:lang w:eastAsia="zh-CN" w:bidi="hi-IN"/>
              </w:rPr>
            </w:pPr>
            <w:r>
              <w:rPr>
                <w:rFonts w:ascii="Times New Roman" w:hAnsi="Times New Roman" w:eastAsia="NSimSun" w:cs="Arial"/>
                <w:kern w:val="2"/>
                <w:sz w:val="24"/>
                <w:szCs w:val="24"/>
                <w:lang w:eastAsia="zh-CN" w:bidi="hi-IN"/>
              </w:rPr>
              <w:t>3. Анализ композиции произведения. Что является центральным элементом композиции?</w:t>
            </w:r>
          </w:p>
          <w:p w14:paraId="0694B464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ind w:leftChars="0" w:firstLine="120" w:firstLineChars="50"/>
              <w:jc w:val="both"/>
              <w:textAlignment w:val="auto"/>
              <w:rPr>
                <w:rFonts w:hint="default" w:ascii="Times New Roman" w:hAnsi="Times New Roman" w:eastAsia="NSimSun" w:cs="Arial"/>
                <w:kern w:val="2"/>
                <w:sz w:val="24"/>
                <w:szCs w:val="24"/>
                <w:lang w:val="ru-RU" w:eastAsia="zh-CN" w:bidi="hi-IN"/>
              </w:rPr>
            </w:pPr>
            <w:r>
              <w:rPr>
                <w:rFonts w:ascii="Times New Roman" w:hAnsi="Times New Roman" w:eastAsia="NSimSun" w:cs="Arial"/>
                <w:kern w:val="2"/>
                <w:sz w:val="24"/>
                <w:szCs w:val="24"/>
                <w:lang w:eastAsia="zh-CN" w:bidi="hi-IN"/>
              </w:rPr>
              <w:t xml:space="preserve">4. Какое впечатление, какие чувства вызвал данное </w:t>
            </w:r>
            <w:r>
              <w:rPr>
                <w:rFonts w:hint="default" w:ascii="Times New Roman" w:hAnsi="Times New Roman" w:eastAsia="NSimSun" w:cs="Arial"/>
                <w:kern w:val="2"/>
                <w:sz w:val="24"/>
                <w:szCs w:val="24"/>
                <w:lang w:val="ru-RU" w:eastAsia="zh-CN" w:bidi="hi-IN"/>
              </w:rPr>
              <w:t xml:space="preserve"> </w:t>
            </w:r>
          </w:p>
          <w:p w14:paraId="34AB7162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ind w:leftChars="0" w:firstLine="120" w:firstLineChars="50"/>
              <w:jc w:val="both"/>
              <w:textAlignment w:val="auto"/>
              <w:rPr>
                <w:rFonts w:ascii="Times New Roman" w:hAnsi="Times New Roman" w:eastAsia="NSimSun" w:cs="Arial"/>
                <w:kern w:val="2"/>
                <w:sz w:val="24"/>
                <w:szCs w:val="24"/>
                <w:lang w:eastAsia="zh-CN" w:bidi="hi-IN"/>
              </w:rPr>
            </w:pPr>
            <w:r>
              <w:rPr>
                <w:rFonts w:ascii="Times New Roman" w:hAnsi="Times New Roman" w:eastAsia="NSimSun" w:cs="Arial"/>
                <w:kern w:val="2"/>
                <w:sz w:val="24"/>
                <w:szCs w:val="24"/>
                <w:lang w:eastAsia="zh-CN" w:bidi="hi-IN"/>
              </w:rPr>
              <w:t xml:space="preserve">произведение искусства? (Понравилось или нет, чем </w:t>
            </w:r>
          </w:p>
          <w:p w14:paraId="03AC0ABD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ind w:leftChars="0" w:firstLine="120" w:firstLineChars="50"/>
              <w:jc w:val="both"/>
              <w:textAlignment w:val="auto"/>
              <w:rPr>
                <w:rFonts w:ascii="Times New Roman" w:hAnsi="Times New Roman" w:eastAsia="NSimSun" w:cs="Arial"/>
                <w:kern w:val="2"/>
                <w:sz w:val="24"/>
                <w:szCs w:val="24"/>
                <w:lang w:eastAsia="zh-CN" w:bidi="hi-IN"/>
              </w:rPr>
            </w:pPr>
            <w:r>
              <w:rPr>
                <w:rFonts w:ascii="Times New Roman" w:hAnsi="Times New Roman" w:eastAsia="NSimSun" w:cs="Arial"/>
                <w:kern w:val="2"/>
                <w:sz w:val="24"/>
                <w:szCs w:val="24"/>
                <w:lang w:eastAsia="zh-CN" w:bidi="hi-IN"/>
              </w:rPr>
              <w:t xml:space="preserve">привлекло, вдохновило на творчество, захотелось </w:t>
            </w:r>
          </w:p>
          <w:p w14:paraId="610315E2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ind w:leftChars="0" w:firstLine="120" w:firstLineChars="50"/>
              <w:jc w:val="both"/>
              <w:textAlignment w:val="auto"/>
              <w:rPr>
                <w:rFonts w:hint="default" w:ascii="Times New Roman" w:hAnsi="Times New Roman" w:eastAsia="Calibri" w:cs="Times New Roman"/>
                <w:b/>
                <w:bCs/>
                <w:sz w:val="24"/>
                <w:szCs w:val="28"/>
                <w:u w:val="single"/>
                <w:lang w:val="en-US" w:eastAsia="ru-RU"/>
              </w:rPr>
            </w:pPr>
            <w:r>
              <w:rPr>
                <w:rFonts w:ascii="Times New Roman" w:hAnsi="Times New Roman" w:eastAsia="NSimSun" w:cs="Arial"/>
                <w:kern w:val="2"/>
                <w:sz w:val="24"/>
                <w:szCs w:val="24"/>
                <w:lang w:eastAsia="zh-CN" w:bidi="hi-IN"/>
              </w:rPr>
              <w:t>освоить данный вид искусства)</w:t>
            </w:r>
          </w:p>
          <w:p w14:paraId="6C50A200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ind w:leftChars="0"/>
              <w:jc w:val="both"/>
              <w:textAlignment w:val="auto"/>
              <w:rPr>
                <w:rFonts w:hint="default" w:ascii="Times New Roman" w:hAnsi="Times New Roman" w:eastAsia="Calibri" w:cs="Times New Roman"/>
                <w:b/>
                <w:bCs/>
                <w:sz w:val="24"/>
                <w:szCs w:val="28"/>
                <w:u w:val="single"/>
                <w:lang w:val="en-US" w:eastAsia="ru-RU"/>
              </w:rPr>
            </w:pPr>
          </w:p>
          <w:p w14:paraId="0E506BE0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ind w:leftChars="0"/>
              <w:jc w:val="both"/>
              <w:textAlignment w:val="auto"/>
              <w:rPr>
                <w:rFonts w:hint="default" w:ascii="Times New Roman" w:hAnsi="Times New Roman" w:eastAsia="Calibri" w:cs="Times New Roman"/>
                <w:b/>
                <w:bCs/>
                <w:sz w:val="24"/>
                <w:szCs w:val="28"/>
                <w:u w:val="single"/>
                <w:lang w:val="en-US" w:eastAsia="ru-RU"/>
              </w:rPr>
            </w:pPr>
          </w:p>
        </w:tc>
      </w:tr>
      <w:tr w14:paraId="0A90A5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863" w:type="dxa"/>
            <w:gridSpan w:val="2"/>
          </w:tcPr>
          <w:p w14:paraId="25622AED">
            <w:pPr>
              <w:spacing w:after="0" w:line="240" w:lineRule="auto"/>
              <w:jc w:val="left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Художественно практическая деятельность</w:t>
            </w: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u w:val="none"/>
                <w:lang w:eastAsia="ru-RU"/>
              </w:rPr>
              <w:t xml:space="preserve"> </w:t>
            </w: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none"/>
                <w:lang w:val="en-US" w:eastAsia="ru-RU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b w:val="0"/>
                <w:bCs w:val="0"/>
                <w:sz w:val="24"/>
                <w:szCs w:val="24"/>
                <w:lang w:eastAsia="ru-RU"/>
              </w:rPr>
              <w:t>(5 баллов)</w:t>
            </w:r>
          </w:p>
          <w:p w14:paraId="0A2779F4">
            <w:pPr>
              <w:spacing w:after="0" w:line="240" w:lineRule="auto"/>
              <w:jc w:val="both"/>
              <w:rPr>
                <w:rFonts w:ascii="Times New Roman" w:hAnsi="Times New Roman" w:eastAsia="NSimSun" w:cs="Arial"/>
                <w:kern w:val="2"/>
                <w:sz w:val="24"/>
                <w:szCs w:val="24"/>
                <w:lang w:eastAsia="zh-CN" w:bidi="hi-IN"/>
              </w:rPr>
            </w:pPr>
            <w:r>
              <w:rPr>
                <w:rFonts w:ascii="Times New Roman" w:hAnsi="Times New Roman" w:eastAsia="NSimSun" w:cs="Arial"/>
                <w:kern w:val="2"/>
                <w:sz w:val="24"/>
                <w:szCs w:val="24"/>
                <w:lang w:eastAsia="zh-CN" w:bidi="hi-IN"/>
              </w:rPr>
              <w:t>Создайте композицию витража, используя представленный элемент</w:t>
            </w:r>
          </w:p>
          <w:p w14:paraId="0D1F0D97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NSimSun" w:cs="Arial"/>
                <w:kern w:val="2"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1660525</wp:posOffset>
                  </wp:positionH>
                  <wp:positionV relativeFrom="paragraph">
                    <wp:posOffset>18415</wp:posOffset>
                  </wp:positionV>
                  <wp:extent cx="2124075" cy="1762125"/>
                  <wp:effectExtent l="0" t="0" r="9525" b="9525"/>
                  <wp:wrapNone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Рисунок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4075" cy="1762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14:paraId="5FECDAB2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14:paraId="0B941F15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14:paraId="52114CB8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14:paraId="6AB4E11A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14:paraId="1ABF3B89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14:paraId="223E9C63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14:paraId="79F873D1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14:paraId="44436D58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14:paraId="2EB6726E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14:paraId="169123AC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14:paraId="22D7CF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863" w:type="dxa"/>
            <w:gridSpan w:val="2"/>
          </w:tcPr>
          <w:p w14:paraId="5C1F4A6B">
            <w:pPr>
              <w:widowControl w:val="0"/>
              <w:suppressLineNumbers/>
              <w:suppressAutoHyphens/>
              <w:spacing w:after="0" w:line="240" w:lineRule="auto"/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</w:pPr>
            <w:r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24"/>
                <w:lang w:val="ru-RU" w:eastAsia="zh-CN" w:bidi="hi-IN"/>
              </w:rPr>
              <w:t>З</w:t>
            </w:r>
            <w:r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  <w:t>адание + (3 балла)</w:t>
            </w:r>
          </w:p>
          <w:p w14:paraId="05FAEC2F">
            <w:pPr>
              <w:spacing w:after="0" w:line="240" w:lineRule="auto"/>
              <w:jc w:val="both"/>
              <w:rPr>
                <w:rFonts w:hint="default" w:ascii="Times New Roman" w:hAnsi="Times New Roman" w:eastAsia="NSimSun" w:cs="Arial"/>
                <w:b/>
                <w:bCs/>
                <w:kern w:val="2"/>
                <w:sz w:val="24"/>
                <w:szCs w:val="24"/>
                <w:lang w:val="ru-RU" w:eastAsia="zh-CN" w:bidi="hi-IN"/>
              </w:rPr>
            </w:pPr>
            <w:r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  <w:t xml:space="preserve">Витраж - это </w:t>
            </w:r>
            <w:r>
              <w:rPr>
                <w:rFonts w:hint="default" w:ascii="Times New Roman" w:hAnsi="Times New Roman" w:eastAsia="NSimSun" w:cs="Arial"/>
                <w:b/>
                <w:bCs/>
                <w:kern w:val="2"/>
                <w:sz w:val="24"/>
                <w:szCs w:val="24"/>
                <w:lang w:val="ru-RU" w:eastAsia="zh-CN" w:bidi="hi-IN"/>
              </w:rPr>
              <w:t>___________________________________________________________________</w:t>
            </w:r>
          </w:p>
          <w:p w14:paraId="4EDFAE11">
            <w:pPr>
              <w:spacing w:after="0" w:line="240" w:lineRule="auto"/>
              <w:jc w:val="both"/>
              <w:rPr>
                <w:rFonts w:hint="default" w:ascii="Times New Roman" w:hAnsi="Times New Roman" w:eastAsia="NSimSun" w:cs="Arial"/>
                <w:b/>
                <w:bCs/>
                <w:kern w:val="2"/>
                <w:sz w:val="24"/>
                <w:szCs w:val="24"/>
                <w:lang w:val="ru-RU" w:eastAsia="zh-CN" w:bidi="hi-IN"/>
              </w:rPr>
            </w:pPr>
            <w:r>
              <w:rPr>
                <w:rFonts w:hint="default" w:ascii="Times New Roman" w:hAnsi="Times New Roman" w:eastAsia="NSimSun" w:cs="Arial"/>
                <w:b/>
                <w:bCs/>
                <w:kern w:val="2"/>
                <w:sz w:val="24"/>
                <w:szCs w:val="24"/>
                <w:lang w:val="ru-RU" w:eastAsia="zh-CN" w:bidi="hi-IN"/>
              </w:rPr>
              <w:t>_______________________________________________________________________________</w:t>
            </w:r>
          </w:p>
          <w:p w14:paraId="4AB869C4">
            <w:pPr>
              <w:spacing w:after="0" w:line="240" w:lineRule="auto"/>
              <w:jc w:val="both"/>
              <w:rPr>
                <w:rFonts w:hint="default" w:ascii="Times New Roman" w:hAnsi="Times New Roman" w:eastAsia="NSimSun" w:cs="Arial"/>
                <w:b/>
                <w:bCs/>
                <w:kern w:val="2"/>
                <w:sz w:val="24"/>
                <w:szCs w:val="24"/>
                <w:lang w:val="en-US" w:eastAsia="ru-RU" w:bidi="hi-IN"/>
              </w:rPr>
            </w:pPr>
            <w:r>
              <w:rPr>
                <w:rFonts w:hint="default" w:ascii="Times New Roman" w:hAnsi="Times New Roman" w:eastAsia="NSimSun" w:cs="Arial"/>
                <w:b/>
                <w:bCs/>
                <w:kern w:val="2"/>
                <w:sz w:val="24"/>
                <w:szCs w:val="24"/>
                <w:lang w:val="en-US" w:eastAsia="ru-RU" w:bidi="hi-IN"/>
              </w:rPr>
              <w:t>_______________________________________________________________________________</w:t>
            </w:r>
          </w:p>
          <w:p w14:paraId="4C58E47B">
            <w:pPr>
              <w:spacing w:after="0" w:line="240" w:lineRule="auto"/>
              <w:jc w:val="both"/>
              <w:rPr>
                <w:rFonts w:hint="default" w:ascii="Times New Roman" w:hAnsi="Times New Roman" w:eastAsia="NSimSun" w:cs="Arial"/>
                <w:b/>
                <w:bCs/>
                <w:kern w:val="2"/>
                <w:sz w:val="24"/>
                <w:szCs w:val="24"/>
                <w:lang w:val="en-US" w:eastAsia="ru-RU" w:bidi="hi-IN"/>
              </w:rPr>
            </w:pPr>
          </w:p>
        </w:tc>
      </w:tr>
      <w:tr w14:paraId="5953BB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863" w:type="dxa"/>
            <w:gridSpan w:val="2"/>
          </w:tcPr>
          <w:p w14:paraId="4909443C">
            <w:pPr>
              <w:spacing w:after="0" w:line="240" w:lineRule="auto"/>
              <w:jc w:val="both"/>
              <w:rPr>
                <w:rFonts w:hint="default" w:ascii="Times New Roman" w:hAnsi="Times New Roman" w:eastAsia="NSimSun" w:cs="Arial"/>
                <w:b/>
                <w:bCs/>
                <w:kern w:val="2"/>
                <w:sz w:val="24"/>
                <w:szCs w:val="24"/>
                <w:lang w:val="ru-RU" w:eastAsia="zh-CN" w:bidi="hi-IN"/>
              </w:rPr>
            </w:pPr>
            <w:r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24"/>
                <w:lang w:eastAsia="zh-CN" w:bidi="hi-IN"/>
              </w:rPr>
              <w:t>Дайте краткую характеристик</w:t>
            </w:r>
            <w:r>
              <w:rPr>
                <w:rFonts w:ascii="Times New Roman" w:hAnsi="Times New Roman" w:eastAsia="NSimSun" w:cs="Arial"/>
                <w:b/>
                <w:bCs/>
                <w:kern w:val="2"/>
                <w:sz w:val="24"/>
                <w:szCs w:val="24"/>
                <w:lang w:val="ru-RU" w:eastAsia="zh-CN" w:bidi="hi-IN"/>
              </w:rPr>
              <w:t>у</w:t>
            </w:r>
          </w:p>
          <w:p w14:paraId="007F5C51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>_____________________________________________________________________________</w:t>
            </w: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lang w:val="en-US" w:eastAsia="ru-RU"/>
              </w:rPr>
              <w:t>____</w:t>
            </w: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                    </w:t>
            </w:r>
          </w:p>
          <w:p w14:paraId="5A54C89B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>_____________________________________________________________________________</w:t>
            </w: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lang w:val="en-US" w:eastAsia="ru-RU"/>
              </w:rPr>
              <w:t>____</w:t>
            </w: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                    </w:t>
            </w:r>
          </w:p>
          <w:p w14:paraId="74D6F170">
            <w:pPr>
              <w:spacing w:after="0" w:line="240" w:lineRule="auto"/>
              <w:jc w:val="both"/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>__________________________________________________________________</w:t>
            </w: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lang w:val="en-US" w:eastAsia="ru-RU"/>
              </w:rPr>
              <w:t>_______________</w:t>
            </w:r>
          </w:p>
          <w:p w14:paraId="5C882F6D">
            <w:pPr>
              <w:spacing w:after="0" w:line="240" w:lineRule="auto"/>
              <w:jc w:val="both"/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lang w:val="en-US" w:eastAsia="zh-CN"/>
              </w:rPr>
            </w:pPr>
          </w:p>
        </w:tc>
      </w:tr>
    </w:tbl>
    <w:p w14:paraId="2D8B84A6"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both"/>
        <w:textAlignment w:val="auto"/>
        <w:rPr>
          <w:rFonts w:ascii="Times New Roman" w:hAnsi="Times New Roman" w:eastAsia="Times New Roman" w:cs="Times New Roman"/>
          <w:b w:val="0"/>
          <w:bCs w:val="0"/>
          <w:sz w:val="24"/>
          <w:szCs w:val="24"/>
          <w:lang w:eastAsia="ru-RU"/>
        </w:rPr>
      </w:pPr>
    </w:p>
    <w:p w14:paraId="5F24893E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40472759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3390D078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3A856FCE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7CBF467E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3D3D4B21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664CDBD8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5469589A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53CBA5F2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2480A7C4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361CEB1F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3F8680A7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6E3B4E14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2A61F190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1849CA08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1DEA59E0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both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7F118D6B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right"/>
        <w:textAlignment w:val="auto"/>
        <w:rPr>
          <w:rFonts w:hint="default" w:ascii="Times New Roman" w:hAnsi="Times New Roman" w:eastAsia="Times New Roman" w:cs="Times New Roman"/>
          <w:b w:val="0"/>
          <w:bCs w:val="0"/>
          <w:sz w:val="24"/>
          <w:szCs w:val="24"/>
          <w:u w:val="single"/>
          <w:lang w:val="en-US" w:eastAsia="ru-RU"/>
        </w:rPr>
      </w:pPr>
      <w:r>
        <w:rPr>
          <w:rFonts w:ascii="Times New Roman" w:hAnsi="Times New Roman" w:eastAsia="Times New Roman" w:cs="Times New Roman"/>
          <w:b w:val="0"/>
          <w:bCs w:val="0"/>
          <w:sz w:val="24"/>
          <w:szCs w:val="24"/>
          <w:u w:val="single"/>
          <w:lang w:eastAsia="ru-RU"/>
        </w:rPr>
        <w:t>Приложение</w:t>
      </w:r>
      <w:r>
        <w:rPr>
          <w:rFonts w:hint="default" w:ascii="Times New Roman" w:hAnsi="Times New Roman" w:eastAsia="Times New Roman" w:cs="Times New Roman"/>
          <w:b w:val="0"/>
          <w:bCs w:val="0"/>
          <w:sz w:val="24"/>
          <w:szCs w:val="24"/>
          <w:u w:val="single"/>
          <w:lang w:val="en-US" w:eastAsia="ru-RU"/>
        </w:rPr>
        <w:t xml:space="preserve"> 1</w:t>
      </w:r>
    </w:p>
    <w:p w14:paraId="1C590273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  <w:t>КЛЮЧИ</w:t>
      </w:r>
    </w:p>
    <w:p w14:paraId="595CDE09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0110E7FD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left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  <w:u w:val="single"/>
          <w:lang w:eastAsia="ru-RU"/>
        </w:rPr>
        <w:t>Теория</w:t>
      </w:r>
      <w:r>
        <w:rPr>
          <w:rFonts w:hint="default" w:ascii="Times New Roman" w:hAnsi="Times New Roman" w:eastAsia="Times New Roman" w:cs="Times New Roman"/>
          <w:b/>
          <w:bCs/>
          <w:sz w:val="24"/>
          <w:szCs w:val="24"/>
          <w:u w:val="none"/>
          <w:lang w:val="en-US" w:eastAsia="ru-RU"/>
        </w:rPr>
        <w:t xml:space="preserve">  </w:t>
      </w:r>
      <w:r>
        <w:rPr>
          <w:rFonts w:hint="default" w:ascii="Times New Roman" w:hAnsi="Times New Roman" w:eastAsia="Times New Roman" w:cs="Times New Roman"/>
          <w:b w:val="0"/>
          <w:bCs w:val="0"/>
          <w:sz w:val="24"/>
          <w:szCs w:val="24"/>
          <w:u w:val="none"/>
          <w:lang w:val="en-US" w:eastAsia="ru-RU"/>
        </w:rPr>
        <w:t>(17 баллов)</w:t>
      </w:r>
    </w:p>
    <w:tbl>
      <w:tblPr>
        <w:tblStyle w:val="7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18"/>
        <w:gridCol w:w="4396"/>
      </w:tblGrid>
      <w:tr w14:paraId="55AEDC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714" w:type="dxa"/>
            <w:gridSpan w:val="2"/>
          </w:tcPr>
          <w:p w14:paraId="40FEB6C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left"/>
              <w:textAlignment w:val="auto"/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vertAlign w:val="baseline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sz w:val="24"/>
                <w:szCs w:val="24"/>
                <w:vertAlign w:val="baseline"/>
                <w:lang w:eastAsia="ru-RU"/>
              </w:rPr>
              <w:t>Задание</w:t>
            </w:r>
            <w:r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vertAlign w:val="baseline"/>
                <w:lang w:val="en-US" w:eastAsia="ru-RU"/>
              </w:rPr>
              <w:t xml:space="preserve"> часть</w:t>
            </w: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vertAlign w:val="baseline"/>
                <w:lang w:val="en-US" w:eastAsia="ru-RU"/>
              </w:rPr>
              <w:t xml:space="preserve"> А</w:t>
            </w:r>
          </w:p>
        </w:tc>
      </w:tr>
      <w:tr w14:paraId="5BC9F1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8" w:type="dxa"/>
            <w:shd w:val="clear" w:color="auto" w:fill="auto"/>
            <w:vAlign w:val="top"/>
          </w:tcPr>
          <w:p w14:paraId="41535F2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center"/>
              <w:textAlignment w:val="auto"/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single"/>
                <w:vertAlign w:val="baseline"/>
                <w:lang w:val="en-US" w:eastAsia="ru-RU" w:bidi="ar-SA"/>
              </w:rPr>
            </w:pP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none"/>
                <w:vertAlign w:val="baseline"/>
                <w:lang w:val="en-US" w:eastAsia="ru-RU"/>
              </w:rPr>
              <w:t>А1</w:t>
            </w:r>
          </w:p>
        </w:tc>
        <w:tc>
          <w:tcPr>
            <w:tcW w:w="4396" w:type="dxa"/>
            <w:shd w:val="clear" w:color="auto" w:fill="auto"/>
            <w:vAlign w:val="top"/>
          </w:tcPr>
          <w:p w14:paraId="40A6135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left"/>
              <w:textAlignment w:val="auto"/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none"/>
                <w:vertAlign w:val="baseline"/>
                <w:lang w:val="en-US" w:eastAsia="ru-RU" w:bidi="ar-SA"/>
              </w:rPr>
            </w:pPr>
            <w:r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none"/>
                <w:vertAlign w:val="baseline"/>
                <w:lang w:val="en-US" w:eastAsia="ru-RU"/>
              </w:rPr>
              <w:t>В</w:t>
            </w:r>
          </w:p>
        </w:tc>
      </w:tr>
      <w:tr w14:paraId="1B4642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8" w:type="dxa"/>
            <w:shd w:val="clear" w:color="auto" w:fill="auto"/>
            <w:vAlign w:val="top"/>
          </w:tcPr>
          <w:p w14:paraId="546B1A2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center"/>
              <w:textAlignment w:val="auto"/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single"/>
                <w:vertAlign w:val="baseline"/>
                <w:lang w:val="en-US" w:eastAsia="ru-RU" w:bidi="ar-SA"/>
              </w:rPr>
            </w:pP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none"/>
                <w:vertAlign w:val="baseline"/>
                <w:lang w:val="en-US" w:eastAsia="ru-RU"/>
              </w:rPr>
              <w:t>А2</w:t>
            </w:r>
          </w:p>
        </w:tc>
        <w:tc>
          <w:tcPr>
            <w:tcW w:w="4396" w:type="dxa"/>
            <w:shd w:val="clear" w:color="auto" w:fill="auto"/>
            <w:vAlign w:val="top"/>
          </w:tcPr>
          <w:p w14:paraId="3360232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left"/>
              <w:textAlignment w:val="auto"/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none"/>
                <w:vertAlign w:val="baseline"/>
                <w:lang w:val="en-US" w:eastAsia="ru-RU" w:bidi="ar-SA"/>
              </w:rPr>
            </w:pPr>
            <w:r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none"/>
                <w:vertAlign w:val="baseline"/>
                <w:lang w:val="en-US" w:eastAsia="ru-RU"/>
              </w:rPr>
              <w:t>А</w:t>
            </w:r>
          </w:p>
        </w:tc>
      </w:tr>
      <w:tr w14:paraId="3DFC05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8" w:type="dxa"/>
            <w:shd w:val="clear" w:color="auto" w:fill="auto"/>
            <w:vAlign w:val="top"/>
          </w:tcPr>
          <w:p w14:paraId="21C76A8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center"/>
              <w:textAlignment w:val="auto"/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single"/>
                <w:vertAlign w:val="baseline"/>
                <w:lang w:val="en-US" w:eastAsia="ru-RU" w:bidi="ar-SA"/>
              </w:rPr>
            </w:pP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none"/>
                <w:vertAlign w:val="baseline"/>
                <w:lang w:val="en-US" w:eastAsia="ru-RU"/>
              </w:rPr>
              <w:t>А3</w:t>
            </w:r>
          </w:p>
        </w:tc>
        <w:tc>
          <w:tcPr>
            <w:tcW w:w="4396" w:type="dxa"/>
            <w:shd w:val="clear" w:color="auto" w:fill="auto"/>
            <w:vAlign w:val="top"/>
          </w:tcPr>
          <w:p w14:paraId="73C9671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left"/>
              <w:textAlignment w:val="auto"/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none"/>
                <w:vertAlign w:val="baseline"/>
                <w:lang w:val="en-US" w:eastAsia="ru-RU" w:bidi="ar-SA"/>
              </w:rPr>
            </w:pPr>
            <w:r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none"/>
                <w:vertAlign w:val="baseline"/>
                <w:lang w:val="en-US" w:eastAsia="ru-RU"/>
              </w:rPr>
              <w:t>Б</w:t>
            </w:r>
          </w:p>
        </w:tc>
      </w:tr>
      <w:tr w14:paraId="72953D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8" w:type="dxa"/>
            <w:shd w:val="clear" w:color="auto" w:fill="auto"/>
            <w:vAlign w:val="top"/>
          </w:tcPr>
          <w:p w14:paraId="7ABDB63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center"/>
              <w:textAlignment w:val="auto"/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single"/>
                <w:vertAlign w:val="baseline"/>
                <w:lang w:val="en-US" w:eastAsia="ru-RU" w:bidi="ar-SA"/>
              </w:rPr>
            </w:pP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none"/>
                <w:vertAlign w:val="baseline"/>
                <w:lang w:val="en-US" w:eastAsia="ru-RU"/>
              </w:rPr>
              <w:t>А4</w:t>
            </w:r>
          </w:p>
        </w:tc>
        <w:tc>
          <w:tcPr>
            <w:tcW w:w="4396" w:type="dxa"/>
            <w:shd w:val="clear" w:color="auto" w:fill="auto"/>
            <w:vAlign w:val="top"/>
          </w:tcPr>
          <w:p w14:paraId="790659B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left"/>
              <w:textAlignment w:val="auto"/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none"/>
                <w:vertAlign w:val="baseline"/>
                <w:lang w:val="en-US" w:eastAsia="ru-RU" w:bidi="ar-SA"/>
              </w:rPr>
            </w:pPr>
            <w:r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none"/>
                <w:vertAlign w:val="baseline"/>
                <w:lang w:val="en-US" w:eastAsia="ru-RU"/>
              </w:rPr>
              <w:t>В</w:t>
            </w:r>
          </w:p>
        </w:tc>
      </w:tr>
      <w:tr w14:paraId="38F16F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8" w:type="dxa"/>
            <w:shd w:val="clear" w:color="auto" w:fill="auto"/>
            <w:vAlign w:val="top"/>
          </w:tcPr>
          <w:p w14:paraId="777FD5A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center"/>
              <w:textAlignment w:val="auto"/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single"/>
                <w:vertAlign w:val="baseline"/>
                <w:lang w:val="en-US" w:eastAsia="ru-RU" w:bidi="ar-SA"/>
              </w:rPr>
            </w:pP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none"/>
                <w:vertAlign w:val="baseline"/>
                <w:lang w:val="en-US" w:eastAsia="ru-RU"/>
              </w:rPr>
              <w:t>А5</w:t>
            </w:r>
          </w:p>
        </w:tc>
        <w:tc>
          <w:tcPr>
            <w:tcW w:w="4396" w:type="dxa"/>
            <w:shd w:val="clear" w:color="auto" w:fill="auto"/>
            <w:vAlign w:val="top"/>
          </w:tcPr>
          <w:p w14:paraId="7EE8A0D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left"/>
              <w:textAlignment w:val="auto"/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none"/>
                <w:vertAlign w:val="baseline"/>
                <w:lang w:val="en-US" w:eastAsia="ru-RU" w:bidi="ar-SA"/>
              </w:rPr>
            </w:pPr>
            <w:r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none"/>
                <w:vertAlign w:val="baseline"/>
                <w:lang w:val="en-US" w:eastAsia="ru-RU"/>
              </w:rPr>
              <w:t>В</w:t>
            </w:r>
          </w:p>
        </w:tc>
      </w:tr>
      <w:tr w14:paraId="26054C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8" w:type="dxa"/>
            <w:shd w:val="clear" w:color="auto" w:fill="auto"/>
            <w:vAlign w:val="top"/>
          </w:tcPr>
          <w:p w14:paraId="7A8B64B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center"/>
              <w:textAlignment w:val="auto"/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single"/>
                <w:vertAlign w:val="baseline"/>
                <w:lang w:val="en-US" w:eastAsia="ru-RU" w:bidi="ar-SA"/>
              </w:rPr>
            </w:pP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none"/>
                <w:vertAlign w:val="baseline"/>
                <w:lang w:val="en-US" w:eastAsia="ru-RU"/>
              </w:rPr>
              <w:t>А6</w:t>
            </w:r>
          </w:p>
        </w:tc>
        <w:tc>
          <w:tcPr>
            <w:tcW w:w="4396" w:type="dxa"/>
            <w:shd w:val="clear" w:color="auto" w:fill="auto"/>
            <w:vAlign w:val="top"/>
          </w:tcPr>
          <w:p w14:paraId="15C05F3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left"/>
              <w:textAlignment w:val="auto"/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none"/>
                <w:vertAlign w:val="baseline"/>
                <w:lang w:val="en-US" w:eastAsia="ru-RU" w:bidi="ar-SA"/>
              </w:rPr>
            </w:pPr>
            <w:r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none"/>
                <w:vertAlign w:val="baseline"/>
                <w:lang w:val="en-US" w:eastAsia="ru-RU"/>
              </w:rPr>
              <w:t>Б</w:t>
            </w:r>
          </w:p>
        </w:tc>
      </w:tr>
      <w:tr w14:paraId="5DA53F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8" w:type="dxa"/>
            <w:shd w:val="clear" w:color="auto" w:fill="auto"/>
            <w:vAlign w:val="top"/>
          </w:tcPr>
          <w:p w14:paraId="64A47B7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center"/>
              <w:textAlignment w:val="auto"/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single"/>
                <w:vertAlign w:val="baseline"/>
                <w:lang w:val="en-US" w:eastAsia="ru-RU" w:bidi="ar-SA"/>
              </w:rPr>
            </w:pP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none"/>
                <w:vertAlign w:val="baseline"/>
                <w:lang w:val="en-US" w:eastAsia="ru-RU"/>
              </w:rPr>
              <w:t>А7</w:t>
            </w:r>
          </w:p>
        </w:tc>
        <w:tc>
          <w:tcPr>
            <w:tcW w:w="4396" w:type="dxa"/>
            <w:shd w:val="clear" w:color="auto" w:fill="auto"/>
            <w:vAlign w:val="top"/>
          </w:tcPr>
          <w:p w14:paraId="4A1962B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left"/>
              <w:textAlignment w:val="auto"/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none"/>
                <w:vertAlign w:val="baseline"/>
                <w:lang w:val="en-US" w:eastAsia="ru-RU" w:bidi="ar-SA"/>
              </w:rPr>
            </w:pPr>
            <w:r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none"/>
                <w:vertAlign w:val="baseline"/>
                <w:lang w:val="en-US" w:eastAsia="ru-RU"/>
              </w:rPr>
              <w:t>А, Б</w:t>
            </w:r>
          </w:p>
        </w:tc>
      </w:tr>
      <w:tr w14:paraId="1596CB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8" w:type="dxa"/>
            <w:shd w:val="clear" w:color="auto" w:fill="auto"/>
            <w:vAlign w:val="top"/>
          </w:tcPr>
          <w:p w14:paraId="3B112B8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center"/>
              <w:textAlignment w:val="auto"/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none"/>
                <w:vertAlign w:val="baseline"/>
                <w:lang w:val="en-US" w:eastAsia="ru-RU" w:bidi="ar-SA"/>
              </w:rPr>
            </w:pP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none"/>
                <w:vertAlign w:val="baseline"/>
                <w:lang w:val="en-US" w:eastAsia="ru-RU"/>
              </w:rPr>
              <w:t>А8</w:t>
            </w:r>
          </w:p>
        </w:tc>
        <w:tc>
          <w:tcPr>
            <w:tcW w:w="4396" w:type="dxa"/>
            <w:shd w:val="clear" w:color="auto" w:fill="auto"/>
            <w:vAlign w:val="top"/>
          </w:tcPr>
          <w:p w14:paraId="555566E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left"/>
              <w:textAlignment w:val="auto"/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none"/>
                <w:vertAlign w:val="baseline"/>
                <w:lang w:val="en-US" w:eastAsia="ru-RU" w:bidi="ar-SA"/>
              </w:rPr>
            </w:pPr>
            <w:r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none"/>
                <w:vertAlign w:val="baseline"/>
                <w:lang w:val="en-US" w:eastAsia="ru-RU"/>
              </w:rPr>
              <w:t>А</w:t>
            </w:r>
          </w:p>
        </w:tc>
      </w:tr>
      <w:tr w14:paraId="62C8F4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8" w:type="dxa"/>
            <w:shd w:val="clear" w:color="auto" w:fill="auto"/>
            <w:vAlign w:val="top"/>
          </w:tcPr>
          <w:p w14:paraId="3CDC25C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center"/>
              <w:textAlignment w:val="auto"/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none"/>
                <w:vertAlign w:val="baseline"/>
                <w:lang w:val="en-US" w:eastAsia="ru-RU"/>
              </w:rPr>
            </w:pPr>
            <w:r>
              <w:rPr>
                <w:rFonts w:hint="default" w:ascii="Times New Roman" w:hAnsi="Times New Roman" w:eastAsia="Times New Roman" w:cs="Times New Roman"/>
                <w:b/>
                <w:bCs/>
                <w:sz w:val="24"/>
                <w:szCs w:val="24"/>
                <w:u w:val="none"/>
                <w:vertAlign w:val="baseline"/>
                <w:lang w:val="en-US" w:eastAsia="ru-RU"/>
              </w:rPr>
              <w:t>А9</w:t>
            </w:r>
          </w:p>
        </w:tc>
        <w:tc>
          <w:tcPr>
            <w:tcW w:w="4396" w:type="dxa"/>
            <w:shd w:val="clear" w:color="auto" w:fill="auto"/>
            <w:vAlign w:val="top"/>
          </w:tcPr>
          <w:p w14:paraId="3AA22839">
            <w:pPr>
              <w:widowControl w:val="0"/>
              <w:suppressAutoHyphens/>
              <w:spacing w:after="0" w:line="240" w:lineRule="auto"/>
              <w:jc w:val="both"/>
              <w:rPr>
                <w:rFonts w:ascii="Liberation Serif" w:hAnsi="Liberation Serif" w:eastAsia="NSimSun" w:cs="Arial"/>
                <w:kern w:val="2"/>
                <w:sz w:val="24"/>
                <w:szCs w:val="24"/>
                <w:lang w:eastAsia="zh-CN" w:bidi="hi-IN"/>
              </w:rPr>
            </w:pPr>
            <w:r>
              <w:rPr>
                <w:rFonts w:ascii="Liberation Serif" w:hAnsi="Liberation Serif" w:eastAsia="NSimSun" w:cs="Arial"/>
                <w:kern w:val="2"/>
                <w:sz w:val="24"/>
                <w:szCs w:val="24"/>
                <w:lang w:eastAsia="zh-CN" w:bidi="hi-IN"/>
              </w:rPr>
              <w:t xml:space="preserve">Одежда — это особый знак, знак положения человека в обществе, его роли. </w:t>
            </w:r>
          </w:p>
          <w:p w14:paraId="0E8BC401">
            <w:pPr>
              <w:widowControl w:val="0"/>
              <w:suppressAutoHyphens/>
              <w:spacing w:after="0" w:line="240" w:lineRule="auto"/>
              <w:jc w:val="both"/>
              <w:rPr>
                <w:rFonts w:hint="default" w:ascii="Times New Roman" w:hAnsi="Times New Roman" w:eastAsia="Times New Roman" w:cs="Times New Roman"/>
                <w:b w:val="0"/>
                <w:bCs w:val="0"/>
                <w:sz w:val="24"/>
                <w:szCs w:val="24"/>
                <w:u w:val="none"/>
                <w:vertAlign w:val="baseline"/>
                <w:lang w:val="ru-RU" w:eastAsia="ru-RU"/>
              </w:rPr>
            </w:pPr>
            <w:r>
              <w:rPr>
                <w:rFonts w:ascii="Liberation Serif" w:hAnsi="Liberation Serif" w:eastAsia="NSimSun" w:cs="Arial"/>
                <w:kern w:val="2"/>
                <w:sz w:val="24"/>
                <w:szCs w:val="24"/>
                <w:lang w:eastAsia="zh-CN" w:bidi="hi-IN"/>
              </w:rPr>
              <w:t xml:space="preserve">Костюм — это знак, символ, указывающий на принадлежность человека к </w:t>
            </w:r>
            <w:r>
              <w:rPr>
                <w:rFonts w:ascii="Liberation Serif" w:hAnsi="Liberation Serif" w:eastAsia="NSimSun" w:cs="Arial"/>
                <w:kern w:val="2"/>
                <w:sz w:val="24"/>
                <w:szCs w:val="24"/>
                <w:lang w:val="ru-RU" w:eastAsia="zh-CN" w:bidi="hi-IN"/>
              </w:rPr>
              <w:t>определённому</w:t>
            </w:r>
            <w:r>
              <w:rPr>
                <w:rFonts w:ascii="Liberation Serif" w:hAnsi="Liberation Serif" w:eastAsia="NSimSun" w:cs="Arial"/>
                <w:kern w:val="2"/>
                <w:sz w:val="24"/>
                <w:szCs w:val="24"/>
                <w:lang w:eastAsia="zh-CN" w:bidi="hi-IN"/>
              </w:rPr>
              <w:t xml:space="preserve"> сословию или группе людей в обществе</w:t>
            </w:r>
            <w:r>
              <w:rPr>
                <w:rFonts w:hint="default" w:ascii="Liberation Serif" w:hAnsi="Liberation Serif" w:eastAsia="NSimSun" w:cs="Arial"/>
                <w:kern w:val="2"/>
                <w:sz w:val="24"/>
                <w:szCs w:val="24"/>
                <w:lang w:val="ru-RU" w:eastAsia="zh-CN" w:bidi="hi-IN"/>
              </w:rPr>
              <w:t>.</w:t>
            </w:r>
          </w:p>
        </w:tc>
      </w:tr>
    </w:tbl>
    <w:p w14:paraId="028FF5FC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both"/>
        <w:textAlignment w:val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75236B91">
      <w:pPr>
        <w:suppressAutoHyphens/>
        <w:spacing w:after="0" w:line="240" w:lineRule="auto"/>
        <w:rPr>
          <w:rFonts w:ascii="Times New Roman" w:hAnsi="Times New Roman" w:eastAsia="Times New Roman" w:cs="Times New Roman"/>
          <w:b/>
          <w:bCs/>
          <w:kern w:val="2"/>
          <w:sz w:val="24"/>
          <w:szCs w:val="24"/>
          <w:lang w:eastAsia="zh-CN" w:bidi="hi-IN"/>
        </w:rPr>
      </w:pPr>
      <w:r>
        <w:rPr>
          <w:rFonts w:ascii="Times New Roman" w:hAnsi="Times New Roman" w:eastAsia="NSimSun" w:cs="Arial"/>
          <w:b/>
          <w:bCs/>
          <w:kern w:val="2"/>
          <w:sz w:val="24"/>
          <w:szCs w:val="24"/>
          <w:lang w:eastAsia="zh-CN" w:bidi="hi-IN"/>
        </w:rPr>
        <w:t xml:space="preserve">Задание Б. </w:t>
      </w:r>
      <w:r>
        <w:rPr>
          <w:rFonts w:ascii="Times New Roman" w:hAnsi="Times New Roman" w:eastAsia="Times New Roman" w:cs="Times New Roman"/>
          <w:b/>
          <w:bCs/>
          <w:kern w:val="2"/>
          <w:sz w:val="24"/>
          <w:szCs w:val="24"/>
          <w:lang w:eastAsia="zh-CN" w:bidi="hi-IN"/>
        </w:rPr>
        <w:t xml:space="preserve"> </w:t>
      </w:r>
    </w:p>
    <w:p w14:paraId="1274C3C0">
      <w:pPr>
        <w:suppressAutoHyphens/>
        <w:spacing w:after="0" w:line="240" w:lineRule="auto"/>
        <w:rPr>
          <w:rFonts w:ascii="Times New Roman" w:hAnsi="Times New Roman" w:eastAsia="NSimSun" w:cs="Arial"/>
          <w:kern w:val="2"/>
          <w:sz w:val="24"/>
          <w:szCs w:val="24"/>
          <w:lang w:eastAsia="zh-CN" w:bidi="hi-IN"/>
        </w:rPr>
      </w:pPr>
      <w:r>
        <w:rPr>
          <w:rFonts w:ascii="Times New Roman" w:hAnsi="Times New Roman" w:eastAsia="NSimSun" w:cs="Arial"/>
          <w:kern w:val="2"/>
          <w:sz w:val="24"/>
          <w:szCs w:val="24"/>
          <w:lang w:eastAsia="zh-CN" w:bidi="hi-IN"/>
        </w:rPr>
        <w:t>Б1 Керамика – это изделия из</w:t>
      </w:r>
      <w:r>
        <w:rPr>
          <w:rFonts w:ascii="Times New Roman" w:hAnsi="Times New Roman" w:eastAsia="NSimSun" w:cs="Arial"/>
          <w:color w:val="000000"/>
          <w:kern w:val="2"/>
          <w:sz w:val="24"/>
          <w:szCs w:val="24"/>
          <w:lang w:eastAsia="zh-CN" w:bidi="hi-IN"/>
        </w:rPr>
        <w:t xml:space="preserve"> </w:t>
      </w:r>
      <w:r>
        <w:rPr>
          <w:rFonts w:ascii="Times New Roman" w:hAnsi="Times New Roman" w:eastAsia="NSimSun" w:cs="Arial"/>
          <w:color w:val="000000"/>
          <w:kern w:val="2"/>
          <w:sz w:val="24"/>
          <w:szCs w:val="24"/>
          <w:u w:val="single"/>
          <w:lang w:eastAsia="zh-CN" w:bidi="hi-IN"/>
        </w:rPr>
        <w:t xml:space="preserve">глины </w:t>
      </w:r>
      <w:r>
        <w:rPr>
          <w:rFonts w:ascii="Times New Roman" w:hAnsi="Times New Roman" w:eastAsia="NSimSun" w:cs="Arial"/>
          <w:kern w:val="2"/>
          <w:sz w:val="24"/>
          <w:szCs w:val="24"/>
          <w:lang w:eastAsia="zh-CN" w:bidi="hi-IN"/>
        </w:rPr>
        <w:t xml:space="preserve">и её смесей, </w:t>
      </w:r>
      <w:r>
        <w:rPr>
          <w:rFonts w:ascii="Times New Roman" w:hAnsi="Times New Roman" w:eastAsia="NSimSun" w:cs="Arial"/>
          <w:kern w:val="2"/>
          <w:sz w:val="24"/>
          <w:szCs w:val="24"/>
          <w:lang w:val="ru-RU" w:eastAsia="zh-CN" w:bidi="hi-IN"/>
        </w:rPr>
        <w:t>закреплённые</w:t>
      </w:r>
      <w:r>
        <w:rPr>
          <w:rFonts w:ascii="Times New Roman" w:hAnsi="Times New Roman" w:eastAsia="NSimSun" w:cs="Arial"/>
          <w:kern w:val="2"/>
          <w:sz w:val="24"/>
          <w:szCs w:val="24"/>
          <w:lang w:eastAsia="zh-CN" w:bidi="hi-IN"/>
        </w:rPr>
        <w:t xml:space="preserve"> обжигом. </w:t>
      </w:r>
    </w:p>
    <w:p w14:paraId="63B66863">
      <w:pPr>
        <w:suppressAutoHyphens/>
        <w:spacing w:after="0" w:line="240" w:lineRule="auto"/>
        <w:jc w:val="both"/>
        <w:rPr>
          <w:rFonts w:ascii="Times New Roman" w:hAnsi="Times New Roman" w:eastAsia="NSimSun" w:cs="Arial"/>
          <w:kern w:val="2"/>
          <w:sz w:val="24"/>
          <w:szCs w:val="24"/>
          <w:lang w:eastAsia="zh-CN" w:bidi="hi-IN"/>
        </w:rPr>
      </w:pPr>
      <w:r>
        <w:rPr>
          <w:rFonts w:ascii="Times New Roman" w:hAnsi="Times New Roman" w:eastAsia="NSimSun" w:cs="Arial"/>
          <w:kern w:val="2"/>
          <w:sz w:val="24"/>
          <w:szCs w:val="24"/>
          <w:lang w:eastAsia="zh-CN" w:bidi="hi-IN"/>
        </w:rPr>
        <w:t xml:space="preserve">Б2 Цветок </w:t>
      </w:r>
      <w:r>
        <w:rPr>
          <w:rFonts w:ascii="Times New Roman" w:hAnsi="Times New Roman" w:eastAsia="NSimSun" w:cs="Arial"/>
          <w:kern w:val="2"/>
          <w:sz w:val="24"/>
          <w:szCs w:val="24"/>
          <w:u w:val="single"/>
          <w:lang w:eastAsia="zh-CN" w:bidi="hi-IN"/>
        </w:rPr>
        <w:t>лотоса</w:t>
      </w:r>
      <w:r>
        <w:rPr>
          <w:rFonts w:ascii="Times New Roman" w:hAnsi="Times New Roman" w:eastAsia="NSimSun" w:cs="Arial"/>
          <w:kern w:val="2"/>
          <w:sz w:val="24"/>
          <w:szCs w:val="24"/>
          <w:lang w:eastAsia="zh-CN" w:bidi="hi-IN"/>
        </w:rPr>
        <w:t>, символизировавший плодородие, бессмертие и вечную жизнь (у древних египтян). Его изображение часто использовали в ювелирных украшениях</w:t>
      </w:r>
    </w:p>
    <w:p w14:paraId="5B361C50">
      <w:pPr>
        <w:suppressAutoHyphens/>
        <w:spacing w:after="0" w:line="240" w:lineRule="auto"/>
        <w:rPr>
          <w:rFonts w:ascii="Times New Roman" w:hAnsi="Times New Roman" w:eastAsia="NSimSun" w:cs="Arial"/>
          <w:b/>
          <w:bCs/>
          <w:kern w:val="2"/>
          <w:sz w:val="24"/>
          <w:szCs w:val="24"/>
          <w:lang w:eastAsia="zh-CN" w:bidi="hi-IN"/>
        </w:rPr>
      </w:pPr>
      <w:r>
        <w:rPr>
          <w:rFonts w:ascii="Times New Roman" w:hAnsi="Times New Roman" w:eastAsia="NSimSun" w:cs="Arial"/>
          <w:b/>
          <w:bCs/>
          <w:kern w:val="2"/>
          <w:sz w:val="24"/>
          <w:szCs w:val="24"/>
          <w:lang w:eastAsia="zh-CN" w:bidi="hi-IN"/>
        </w:rPr>
        <w:t>Задание В.</w:t>
      </w:r>
    </w:p>
    <w:p w14:paraId="427F69DA">
      <w:pPr>
        <w:suppressAutoHyphens/>
        <w:spacing w:after="0" w:line="240" w:lineRule="auto"/>
        <w:rPr>
          <w:rFonts w:ascii="Times New Roman" w:hAnsi="Times New Roman" w:eastAsia="NSimSun" w:cs="Arial"/>
          <w:b/>
          <w:bCs/>
          <w:kern w:val="2"/>
          <w:sz w:val="24"/>
          <w:szCs w:val="24"/>
          <w:lang w:eastAsia="zh-CN" w:bidi="hi-IN"/>
        </w:rPr>
      </w:pPr>
      <w:r>
        <w:rPr>
          <w:rFonts w:ascii="Times New Roman" w:hAnsi="Times New Roman" w:eastAsia="NSimSun" w:cs="Arial"/>
          <w:b/>
          <w:bCs/>
          <w:kern w:val="2"/>
          <w:sz w:val="24"/>
          <w:szCs w:val="24"/>
          <w:lang w:eastAsia="zh-CN" w:bidi="hi-IN"/>
        </w:rPr>
        <w:t>В1</w:t>
      </w:r>
    </w:p>
    <w:p w14:paraId="2CDBDA3B">
      <w:pPr>
        <w:suppressAutoHyphens/>
        <w:spacing w:after="0" w:line="240" w:lineRule="auto"/>
        <w:rPr>
          <w:rFonts w:ascii="Times New Roman" w:hAnsi="Times New Roman" w:eastAsia="NSimSun" w:cs="Arial"/>
          <w:b/>
          <w:bCs/>
          <w:kern w:val="2"/>
          <w:sz w:val="24"/>
          <w:szCs w:val="24"/>
          <w:lang w:eastAsia="zh-CN" w:bidi="hi-IN"/>
        </w:rPr>
      </w:pPr>
      <w:r>
        <w:rPr>
          <w:rFonts w:ascii="Times New Roman" w:hAnsi="Times New Roman" w:eastAsia="NSimSun" w:cs="Arial"/>
          <w:b/>
          <w:bCs/>
          <w:kern w:val="2"/>
          <w:sz w:val="24"/>
          <w:szCs w:val="24"/>
          <w:lang w:eastAsia="zh-CN" w:bidi="hi-IN"/>
        </w:rPr>
        <w:t xml:space="preserve">1) </w:t>
      </w:r>
      <w:r>
        <w:rPr>
          <w:rFonts w:ascii="Times New Roman" w:hAnsi="Times New Roman" w:eastAsia="NSimSun" w:cs="Arial"/>
          <w:kern w:val="2"/>
          <w:sz w:val="24"/>
          <w:szCs w:val="24"/>
          <w:lang w:eastAsia="zh-CN" w:bidi="hi-IN"/>
        </w:rPr>
        <w:t>Древний Египет, ваза, камень алебастра, для оформления помещений.</w:t>
      </w:r>
    </w:p>
    <w:p w14:paraId="5249DFE6">
      <w:pPr>
        <w:suppressAutoHyphens/>
        <w:spacing w:after="0" w:line="240" w:lineRule="auto"/>
        <w:rPr>
          <w:rFonts w:ascii="Times New Roman" w:hAnsi="Times New Roman" w:eastAsia="NSimSun" w:cs="Arial"/>
          <w:b/>
          <w:bCs/>
          <w:kern w:val="2"/>
          <w:sz w:val="24"/>
          <w:szCs w:val="24"/>
          <w:lang w:eastAsia="zh-CN" w:bidi="hi-IN"/>
        </w:rPr>
      </w:pPr>
      <w:r>
        <w:rPr>
          <w:rFonts w:ascii="Times New Roman" w:hAnsi="Times New Roman" w:eastAsia="NSimSun" w:cs="Arial"/>
          <w:b/>
          <w:bCs/>
          <w:kern w:val="2"/>
          <w:sz w:val="24"/>
          <w:szCs w:val="24"/>
          <w:lang w:eastAsia="zh-CN" w:bidi="hi-IN"/>
        </w:rPr>
        <w:t xml:space="preserve">2) </w:t>
      </w:r>
      <w:r>
        <w:rPr>
          <w:rFonts w:ascii="Times New Roman" w:hAnsi="Times New Roman" w:eastAsia="NSimSun" w:cs="Arial"/>
          <w:kern w:val="2"/>
          <w:sz w:val="24"/>
          <w:szCs w:val="24"/>
          <w:lang w:eastAsia="zh-CN" w:bidi="hi-IN"/>
        </w:rPr>
        <w:t xml:space="preserve">Древняя Греция, ваза, глина, для хранения </w:t>
      </w:r>
      <w:r>
        <w:rPr>
          <w:rFonts w:ascii="Times New Roman" w:hAnsi="Times New Roman" w:eastAsia="NSimSun" w:cs="Arial"/>
          <w:kern w:val="2"/>
          <w:sz w:val="24"/>
          <w:szCs w:val="24"/>
          <w:lang w:val="ru-RU" w:eastAsia="zh-CN" w:bidi="hi-IN"/>
        </w:rPr>
        <w:t>приёма</w:t>
      </w:r>
      <w:r>
        <w:rPr>
          <w:rFonts w:ascii="Times New Roman" w:hAnsi="Times New Roman" w:eastAsia="NSimSun" w:cs="Arial"/>
          <w:kern w:val="2"/>
          <w:sz w:val="24"/>
          <w:szCs w:val="24"/>
          <w:lang w:eastAsia="zh-CN" w:bidi="hi-IN"/>
        </w:rPr>
        <w:t xml:space="preserve"> пищи</w:t>
      </w:r>
    </w:p>
    <w:p w14:paraId="3B20E0FB">
      <w:pPr>
        <w:suppressAutoHyphens/>
        <w:spacing w:after="0" w:line="240" w:lineRule="auto"/>
        <w:rPr>
          <w:rFonts w:ascii="Times New Roman" w:hAnsi="Times New Roman" w:eastAsia="NSimSun" w:cs="Arial"/>
          <w:b/>
          <w:bCs/>
          <w:kern w:val="2"/>
          <w:sz w:val="24"/>
          <w:szCs w:val="24"/>
          <w:lang w:eastAsia="zh-CN" w:bidi="hi-IN"/>
        </w:rPr>
      </w:pPr>
      <w:r>
        <w:rPr>
          <w:rFonts w:ascii="Times New Roman" w:hAnsi="Times New Roman" w:eastAsia="NSimSun" w:cs="Arial"/>
          <w:b/>
          <w:bCs/>
          <w:kern w:val="2"/>
          <w:sz w:val="24"/>
          <w:szCs w:val="24"/>
          <w:lang w:eastAsia="zh-CN" w:bidi="hi-IN"/>
        </w:rPr>
        <w:t xml:space="preserve">3) </w:t>
      </w:r>
      <w:r>
        <w:rPr>
          <w:rFonts w:ascii="Times New Roman" w:hAnsi="Times New Roman" w:eastAsia="NSimSun" w:cs="Arial"/>
          <w:kern w:val="2"/>
          <w:sz w:val="24"/>
          <w:szCs w:val="24"/>
          <w:lang w:eastAsia="zh-CN" w:bidi="hi-IN"/>
        </w:rPr>
        <w:t>Древняя Русь, ковщ-конюх, древесина, для подачи кваса</w:t>
      </w:r>
    </w:p>
    <w:p w14:paraId="731E5D41">
      <w:pPr>
        <w:suppressAutoHyphens/>
        <w:spacing w:after="0" w:line="240" w:lineRule="auto"/>
        <w:rPr>
          <w:rFonts w:hint="default" w:ascii="Liberation Serif" w:hAnsi="Liberation Serif" w:eastAsia="NSimSun" w:cs="Arial"/>
          <w:b/>
          <w:bCs/>
          <w:kern w:val="2"/>
          <w:sz w:val="24"/>
          <w:szCs w:val="24"/>
          <w:lang w:val="ru-RU" w:eastAsia="zh-CN" w:bidi="hi-IN"/>
        </w:rPr>
      </w:pPr>
      <w:r>
        <w:rPr>
          <w:rFonts w:ascii="Times New Roman" w:hAnsi="Times New Roman" w:eastAsia="NSimSun" w:cs="Arial"/>
          <w:b/>
          <w:bCs/>
          <w:kern w:val="2"/>
          <w:sz w:val="24"/>
          <w:szCs w:val="24"/>
          <w:lang w:eastAsia="zh-CN" w:bidi="hi-IN"/>
        </w:rPr>
        <w:t xml:space="preserve">4) </w:t>
      </w:r>
      <w:r>
        <w:rPr>
          <w:rFonts w:ascii="Times New Roman" w:hAnsi="Times New Roman" w:eastAsia="NSimSun" w:cs="Arial"/>
          <w:kern w:val="2"/>
          <w:sz w:val="24"/>
          <w:szCs w:val="24"/>
          <w:lang w:eastAsia="zh-CN" w:bidi="hi-IN"/>
        </w:rPr>
        <w:t>Древняя Русь, прялка, древесина, для пряжи</w:t>
      </w:r>
      <w:r>
        <w:rPr>
          <w:rFonts w:hint="default" w:ascii="Times New Roman" w:hAnsi="Times New Roman" w:eastAsia="NSimSun" w:cs="Arial"/>
          <w:kern w:val="2"/>
          <w:sz w:val="24"/>
          <w:szCs w:val="24"/>
          <w:lang w:val="ru-RU" w:eastAsia="zh-CN" w:bidi="hi-IN"/>
        </w:rPr>
        <w:t>.</w:t>
      </w:r>
    </w:p>
    <w:p w14:paraId="49D0946C">
      <w:pPr>
        <w:suppressAutoHyphens/>
        <w:spacing w:after="0" w:line="240" w:lineRule="auto"/>
        <w:rPr>
          <w:rFonts w:ascii="Times New Roman" w:hAnsi="Times New Roman" w:eastAsia="Times New Roman" w:cs="Times New Roman"/>
          <w:b/>
          <w:bCs/>
          <w:kern w:val="2"/>
          <w:sz w:val="24"/>
          <w:szCs w:val="24"/>
          <w:lang w:eastAsia="zh-CN" w:bidi="hi-IN"/>
        </w:rPr>
      </w:pPr>
      <w:r>
        <w:rPr>
          <w:rFonts w:ascii="Times New Roman" w:hAnsi="Times New Roman" w:eastAsia="NSimSun" w:cs="Arial"/>
          <w:b/>
          <w:bCs/>
          <w:kern w:val="2"/>
          <w:sz w:val="24"/>
          <w:szCs w:val="24"/>
          <w:lang w:eastAsia="zh-CN" w:bidi="hi-IN"/>
        </w:rPr>
        <w:t xml:space="preserve">В2 </w:t>
      </w:r>
    </w:p>
    <w:p w14:paraId="035A719B">
      <w:pPr>
        <w:suppressAutoHyphens/>
        <w:spacing w:after="0" w:line="240" w:lineRule="auto"/>
        <w:rPr>
          <w:rFonts w:ascii="Times New Roman" w:hAnsi="Times New Roman" w:eastAsia="NSimSun" w:cs="Arial"/>
          <w:b/>
          <w:bCs/>
          <w:kern w:val="2"/>
          <w:sz w:val="24"/>
          <w:szCs w:val="24"/>
          <w:lang w:eastAsia="zh-CN" w:bidi="hi-IN"/>
        </w:rPr>
      </w:pPr>
      <w:r>
        <w:rPr>
          <w:rFonts w:ascii="Times New Roman" w:hAnsi="Times New Roman" w:eastAsia="Times New Roman" w:cs="Times New Roman"/>
          <w:b/>
          <w:bCs/>
          <w:kern w:val="2"/>
          <w:sz w:val="24"/>
          <w:szCs w:val="24"/>
          <w:lang w:eastAsia="zh-CN" w:bidi="hi-IN"/>
        </w:rPr>
        <w:t xml:space="preserve"> </w:t>
      </w:r>
      <w:r>
        <w:rPr>
          <w:rFonts w:ascii="Times New Roman" w:hAnsi="Times New Roman" w:eastAsia="NSimSun" w:cs="Arial"/>
          <w:b/>
          <w:bCs/>
          <w:kern w:val="2"/>
          <w:sz w:val="24"/>
          <w:szCs w:val="24"/>
          <w:lang w:eastAsia="zh-CN" w:bidi="hi-IN"/>
        </w:rPr>
        <w:t xml:space="preserve">а) </w:t>
      </w:r>
      <w:r>
        <w:rPr>
          <w:rFonts w:ascii="Times New Roman" w:hAnsi="Times New Roman" w:eastAsia="NSimSun" w:cs="Arial"/>
          <w:kern w:val="2"/>
          <w:sz w:val="24"/>
          <w:szCs w:val="24"/>
          <w:lang w:eastAsia="zh-CN" w:bidi="hi-IN"/>
        </w:rPr>
        <w:t>терракота, глина</w:t>
      </w:r>
    </w:p>
    <w:p w14:paraId="575B7895">
      <w:pPr>
        <w:suppressAutoHyphens/>
        <w:spacing w:after="0" w:line="240" w:lineRule="auto"/>
        <w:rPr>
          <w:rFonts w:ascii="Times New Roman" w:hAnsi="Times New Roman" w:eastAsia="NSimSun" w:cs="Arial"/>
          <w:b/>
          <w:bCs/>
          <w:kern w:val="2"/>
          <w:sz w:val="24"/>
          <w:szCs w:val="24"/>
          <w:lang w:eastAsia="zh-CN" w:bidi="hi-IN"/>
        </w:rPr>
      </w:pPr>
      <w:r>
        <w:rPr>
          <w:rFonts w:ascii="Times New Roman" w:hAnsi="Times New Roman" w:eastAsia="NSimSun" w:cs="Arial"/>
          <w:b/>
          <w:bCs/>
          <w:kern w:val="2"/>
          <w:sz w:val="24"/>
          <w:szCs w:val="24"/>
          <w:lang w:eastAsia="zh-CN" w:bidi="hi-IN"/>
        </w:rPr>
        <w:t xml:space="preserve">б) </w:t>
      </w:r>
      <w:r>
        <w:rPr>
          <w:rFonts w:ascii="Times New Roman" w:hAnsi="Times New Roman" w:eastAsia="NSimSun" w:cs="Arial"/>
          <w:kern w:val="2"/>
          <w:sz w:val="24"/>
          <w:szCs w:val="24"/>
          <w:lang w:eastAsia="zh-CN" w:bidi="hi-IN"/>
        </w:rPr>
        <w:t>майолика, глина, глазурь</w:t>
      </w:r>
    </w:p>
    <w:p w14:paraId="152B0FF7">
      <w:pPr>
        <w:suppressAutoHyphens/>
        <w:spacing w:after="0" w:line="240" w:lineRule="auto"/>
        <w:rPr>
          <w:rFonts w:ascii="Times New Roman" w:hAnsi="Times New Roman" w:eastAsia="NSimSun" w:cs="Arial"/>
          <w:b/>
          <w:bCs/>
          <w:kern w:val="2"/>
          <w:sz w:val="24"/>
          <w:szCs w:val="24"/>
          <w:lang w:eastAsia="zh-CN" w:bidi="hi-IN"/>
        </w:rPr>
      </w:pPr>
      <w:r>
        <w:rPr>
          <w:rFonts w:ascii="Times New Roman" w:hAnsi="Times New Roman" w:eastAsia="NSimSun" w:cs="Arial"/>
          <w:b/>
          <w:bCs/>
          <w:kern w:val="2"/>
          <w:sz w:val="24"/>
          <w:szCs w:val="24"/>
          <w:lang w:eastAsia="zh-CN" w:bidi="hi-IN"/>
        </w:rPr>
        <w:t xml:space="preserve">в) </w:t>
      </w:r>
      <w:r>
        <w:rPr>
          <w:rFonts w:ascii="Times New Roman" w:hAnsi="Times New Roman" w:eastAsia="NSimSun" w:cs="Arial"/>
          <w:kern w:val="2"/>
          <w:sz w:val="24"/>
          <w:szCs w:val="24"/>
          <w:lang w:eastAsia="zh-CN" w:bidi="hi-IN"/>
        </w:rPr>
        <w:t>художественное стекло, стекло</w:t>
      </w:r>
    </w:p>
    <w:p w14:paraId="328BC023">
      <w:pPr>
        <w:suppressAutoHyphens/>
        <w:spacing w:after="0" w:line="240" w:lineRule="auto"/>
        <w:rPr>
          <w:rFonts w:hint="eastAsia" w:ascii="Liberation Serif" w:hAnsi="Liberation Serif" w:eastAsia="NSimSun" w:cs="Arial"/>
          <w:b/>
          <w:bCs/>
          <w:kern w:val="2"/>
          <w:sz w:val="24"/>
          <w:szCs w:val="24"/>
          <w:lang w:eastAsia="zh-CN" w:bidi="hi-IN"/>
        </w:rPr>
      </w:pPr>
      <w:r>
        <w:rPr>
          <w:rFonts w:ascii="Times New Roman" w:hAnsi="Times New Roman" w:eastAsia="NSimSun" w:cs="Arial"/>
          <w:b/>
          <w:bCs/>
          <w:kern w:val="2"/>
          <w:sz w:val="24"/>
          <w:szCs w:val="24"/>
          <w:lang w:eastAsia="zh-CN" w:bidi="hi-IN"/>
        </w:rPr>
        <w:t xml:space="preserve">г) </w:t>
      </w:r>
      <w:r>
        <w:rPr>
          <w:rFonts w:ascii="Times New Roman" w:hAnsi="Times New Roman" w:eastAsia="NSimSun" w:cs="Arial"/>
          <w:kern w:val="2"/>
          <w:sz w:val="24"/>
          <w:szCs w:val="24"/>
          <w:lang w:eastAsia="zh-CN" w:bidi="hi-IN"/>
        </w:rPr>
        <w:t>гобелен, шерсть и лён.</w:t>
      </w:r>
    </w:p>
    <w:p w14:paraId="6BE81A97">
      <w:pPr>
        <w:suppressAutoHyphens/>
        <w:spacing w:after="0" w:line="240" w:lineRule="auto"/>
        <w:rPr>
          <w:rFonts w:hint="eastAsia" w:ascii="Liberation Serif" w:hAnsi="Liberation Serif" w:eastAsia="NSimSun" w:cs="Arial"/>
          <w:kern w:val="2"/>
          <w:sz w:val="24"/>
          <w:szCs w:val="24"/>
          <w:lang w:eastAsia="zh-CN" w:bidi="hi-IN"/>
        </w:rPr>
      </w:pPr>
    </w:p>
    <w:p w14:paraId="4179C730">
      <w:pPr>
        <w:suppressAutoHyphens/>
        <w:spacing w:after="0" w:line="240" w:lineRule="auto"/>
        <w:jc w:val="both"/>
        <w:rPr>
          <w:rFonts w:hint="default" w:ascii="Times New Roman" w:hAnsi="Times New Roman" w:eastAsia="Times New Roman" w:cs="Times New Roman"/>
          <w:b w:val="0"/>
          <w:bCs/>
          <w:sz w:val="24"/>
          <w:szCs w:val="24"/>
          <w:lang w:val="en-US" w:eastAsia="ru-RU"/>
        </w:rPr>
      </w:pPr>
      <w:r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  <w:t>Примерный ответ для анализа художественного произведения по заданному плану</w:t>
      </w:r>
      <w:r>
        <w:rPr>
          <w:rFonts w:hint="default" w:ascii="Times New Roman" w:hAnsi="Times New Roman" w:eastAsia="Times New Roman" w:cs="Times New Roman"/>
          <w:b/>
          <w:sz w:val="24"/>
          <w:szCs w:val="24"/>
          <w:lang w:val="en-US" w:eastAsia="ru-RU"/>
        </w:rPr>
        <w:t xml:space="preserve"> </w:t>
      </w:r>
      <w:r>
        <w:rPr>
          <w:rFonts w:hint="default" w:ascii="Times New Roman" w:hAnsi="Times New Roman" w:eastAsia="Times New Roman" w:cs="Times New Roman"/>
          <w:b w:val="0"/>
          <w:bCs/>
          <w:sz w:val="24"/>
          <w:szCs w:val="24"/>
          <w:lang w:val="en-US" w:eastAsia="ru-RU"/>
        </w:rPr>
        <w:t>(5 баллов)</w:t>
      </w:r>
    </w:p>
    <w:p w14:paraId="34E3721C">
      <w:pPr>
        <w:suppressAutoHyphens/>
        <w:spacing w:after="0" w:line="240" w:lineRule="auto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1. «Отражение» А. Воронова, гобелен</w:t>
      </w:r>
    </w:p>
    <w:p w14:paraId="41B3EF98">
      <w:pPr>
        <w:suppressAutoHyphens/>
        <w:spacing w:after="0" w:line="240" w:lineRule="auto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2. Декоративно-прикладное искусство</w:t>
      </w:r>
    </w:p>
    <w:p w14:paraId="5DE903DE">
      <w:pPr>
        <w:suppressAutoHyphens/>
        <w:spacing w:after="0" w:line="240" w:lineRule="auto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3. В центре композиции изображён белокаменный собор, увенчанный куполом.</w:t>
      </w:r>
    </w:p>
    <w:p w14:paraId="4AD7AF2A">
      <w:pPr>
        <w:suppressAutoHyphens/>
        <w:spacing w:after="0" w:line="240" w:lineRule="auto"/>
        <w:jc w:val="both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4. Гобелен «Отражение» вызывает покой и умиротворение. Застывшие каменные строения вместе с небесами словно опрокинулись в неподвижную гладь озера, преобразив её многоцветьем. Хочется смотреть и получать удовольствие от тишины, которую показал на гобелене мастер. Мне понравилось это произведение и хотел бы освоить такую технику.</w:t>
      </w:r>
    </w:p>
    <w:p w14:paraId="3C5F8045">
      <w:pPr>
        <w:suppressAutoHyphens/>
        <w:spacing w:after="0" w:line="240" w:lineRule="auto"/>
        <w:jc w:val="both"/>
        <w:rPr>
          <w:rFonts w:ascii="Times New Roman" w:hAnsi="Times New Roman" w:eastAsia="Calibri" w:cs="Times New Roman"/>
          <w:bCs/>
          <w:color w:val="333333"/>
          <w:sz w:val="24"/>
          <w:szCs w:val="24"/>
          <w:lang w:eastAsia="zh-CN"/>
        </w:rPr>
      </w:pPr>
      <w:r>
        <w:rPr>
          <w:rFonts w:ascii="Liberation Serif" w:hAnsi="Liberation Serif" w:eastAsia="NSimSun" w:cs="Arial"/>
          <w:b/>
          <w:bCs/>
          <w:kern w:val="2"/>
          <w:sz w:val="24"/>
          <w:szCs w:val="24"/>
          <w:lang w:eastAsia="zh-CN" w:bidi="hi-IN"/>
        </w:rPr>
        <w:t>Задание + 3б.</w:t>
      </w:r>
      <w:r>
        <w:rPr>
          <w:rFonts w:hint="default" w:ascii="Liberation Serif" w:hAnsi="Liberation Serif" w:eastAsia="NSimSun" w:cs="Arial"/>
          <w:kern w:val="2"/>
          <w:sz w:val="24"/>
          <w:szCs w:val="24"/>
          <w:lang w:val="ru-RU" w:eastAsia="zh-CN" w:bidi="hi-IN"/>
        </w:rPr>
        <w:t xml:space="preserve"> </w:t>
      </w:r>
    </w:p>
    <w:p w14:paraId="29178349">
      <w:pPr>
        <w:suppressAutoHyphens/>
        <w:spacing w:after="0" w:line="240" w:lineRule="auto"/>
        <w:jc w:val="both"/>
        <w:rPr>
          <w:rFonts w:ascii="Times New Roman" w:hAnsi="Times New Roman" w:eastAsia="Calibri" w:cs="Times New Roman"/>
          <w:bCs/>
          <w:color w:val="333333"/>
          <w:sz w:val="24"/>
          <w:szCs w:val="24"/>
          <w:lang w:eastAsia="zh-CN"/>
        </w:rPr>
      </w:pPr>
      <w:r>
        <w:rPr>
          <w:rFonts w:ascii="Calibri" w:hAnsi="Calibri" w:eastAsia="Calibri" w:cs="Times New Roman"/>
          <w:lang w:eastAsia="ru-RU"/>
        </w:rPr>
        <w:drawing>
          <wp:anchor distT="0" distB="0" distL="0" distR="0" simplePos="0" relativeHeight="251667456" behindDoc="0" locked="0" layoutInCell="1" allowOverlap="1">
            <wp:simplePos x="0" y="0"/>
            <wp:positionH relativeFrom="column">
              <wp:posOffset>11430</wp:posOffset>
            </wp:positionH>
            <wp:positionV relativeFrom="paragraph">
              <wp:posOffset>13970</wp:posOffset>
            </wp:positionV>
            <wp:extent cx="781685" cy="1143635"/>
            <wp:effectExtent l="0" t="0" r="18415" b="18415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81685" cy="1143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0455DCB">
      <w:pPr>
        <w:suppressAutoHyphens/>
        <w:spacing w:after="0" w:line="240" w:lineRule="auto"/>
        <w:jc w:val="both"/>
        <w:rPr>
          <w:rFonts w:ascii="Calibri" w:hAnsi="Calibri" w:eastAsia="Calibri" w:cs="Times New Roman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Cs/>
          <w:color w:val="333333"/>
          <w:sz w:val="24"/>
          <w:szCs w:val="24"/>
          <w:lang w:eastAsia="zh-CN"/>
        </w:rPr>
        <w:t xml:space="preserve">Витраж — это </w:t>
      </w:r>
      <w:r>
        <w:rPr>
          <w:rFonts w:ascii="Times New Roman" w:hAnsi="Times New Roman" w:eastAsia="NSimSun" w:cs="Arial"/>
          <w:bCs/>
          <w:color w:val="333333"/>
          <w:kern w:val="2"/>
          <w:sz w:val="24"/>
          <w:szCs w:val="24"/>
          <w:lang w:eastAsia="zh-CN" w:bidi="hi-IN"/>
        </w:rPr>
        <w:t>вид декоративно-прикладного искусства, который относится к работе с разноцветным стеклом.</w:t>
      </w:r>
      <w:r>
        <w:rPr>
          <w:rFonts w:ascii="Times New Roman" w:hAnsi="Times New Roman" w:eastAsia="Calibri" w:cs="Times New Roman"/>
          <w:color w:val="333333"/>
          <w:sz w:val="24"/>
          <w:szCs w:val="24"/>
          <w:lang w:eastAsia="zh-CN"/>
        </w:rPr>
        <w:t xml:space="preserve"> Выполняется синими, голубыми, зелёными, желто-зелёными тонами по белому фону.</w:t>
      </w:r>
    </w:p>
    <w:sectPr>
      <w:pgSz w:w="11906" w:h="16838"/>
      <w:pgMar w:top="850" w:right="850" w:bottom="850" w:left="1417" w:header="720" w:footer="720" w:gutter="0"/>
      <w:cols w:space="720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Liberation Serif">
    <w:altName w:val="Times New Roman"/>
    <w:panose1 w:val="00000000000000000000"/>
    <w:charset w:val="CC"/>
    <w:family w:val="roman"/>
    <w:pitch w:val="default"/>
    <w:sig w:usb0="00000000" w:usb1="00000000" w:usb2="00000000" w:usb3="00000000" w:csb0="00000000" w:csb1="00000000"/>
  </w:font>
  <w:font w:name="NSimSun">
    <w:panose1 w:val="02010609030101010101"/>
    <w:charset w:val="86"/>
    <w:family w:val="modern"/>
    <w:pitch w:val="default"/>
    <w:sig w:usb0="00000203" w:usb1="288F0000" w:usb2="0000000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9"/>
  <w:embedSystemFonts/>
  <w:bordersDoNotSurroundHeader w:val="0"/>
  <w:bordersDoNotSurroundFooter w:val="0"/>
  <w:documentProtection w:enforcement="0"/>
  <w:defaultTabStop w:val="708"/>
  <w:drawingGridVerticalSpacing w:val="156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spaceForUL/>
    <w:doNotLeaveBackslashAlone/>
    <w:ulTrailSpace/>
    <w:doNotExpandShiftReturn/>
    <w:adjustLineHeightInTable/>
    <w:doNotWrapTextWithPunct/>
    <w:doNotUseEastAsian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98C4BDF"/>
    <w:rsid w:val="0C422705"/>
    <w:rsid w:val="0FC55F3F"/>
    <w:rsid w:val="1B853EF8"/>
    <w:rsid w:val="1D6851ED"/>
    <w:rsid w:val="1E567BEB"/>
    <w:rsid w:val="27BE7735"/>
    <w:rsid w:val="442D57AE"/>
    <w:rsid w:val="49D81ABF"/>
    <w:rsid w:val="502A5E29"/>
    <w:rsid w:val="5D5623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2"/>
    <w:qFormat/>
    <w:uiPriority w:val="0"/>
    <w:rPr>
      <w:color w:val="0000FF"/>
      <w:u w:val="single"/>
    </w:rPr>
  </w:style>
  <w:style w:type="character" w:styleId="5">
    <w:name w:val="Strong"/>
    <w:basedOn w:val="2"/>
    <w:qFormat/>
    <w:uiPriority w:val="0"/>
    <w:rPr>
      <w:b/>
      <w:bCs/>
    </w:rPr>
  </w:style>
  <w:style w:type="paragraph" w:styleId="6">
    <w:name w:val="Normal (Web)"/>
    <w:basedOn w:val="1"/>
    <w:qFormat/>
    <w:uiPriority w:val="0"/>
    <w:rPr>
      <w:sz w:val="24"/>
      <w:szCs w:val="24"/>
    </w:rPr>
  </w:style>
  <w:style w:type="table" w:styleId="7">
    <w:name w:val="Table Grid"/>
    <w:basedOn w:val="3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8">
    <w:name w:val="List Paragraph"/>
    <w:basedOn w:val="1"/>
    <w:qFormat/>
    <w:uiPriority w:val="34"/>
    <w:pPr>
      <w:ind w:left="720"/>
      <w:contextualSpacing/>
    </w:pPr>
  </w:style>
  <w:style w:type="paragraph" w:customStyle="1" w:styleId="9">
    <w:name w:val="Содержимое врезки"/>
    <w:basedOn w:val="1"/>
    <w:qFormat/>
    <w:uiPriority w:val="0"/>
    <w:pPr>
      <w:suppressAutoHyphens/>
      <w:spacing w:after="0" w:line="240" w:lineRule="auto"/>
    </w:pPr>
    <w:rPr>
      <w:rFonts w:ascii="Liberation Serif" w:hAnsi="Liberation Serif" w:eastAsia="NSimSun" w:cs="Arial"/>
      <w:kern w:val="2"/>
      <w:sz w:val="24"/>
      <w:szCs w:val="24"/>
      <w:lang w:eastAsia="zh-CN" w:bidi="hi-I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0</Words>
  <Characters>0</Characters>
  <Lines>0</Lines>
  <Paragraphs>0</Paragraphs>
  <TotalTime>9</TotalTime>
  <ScaleCrop>false</ScaleCrop>
  <LinksUpToDate>false</LinksUpToDate>
  <CharactersWithSpaces>0</CharactersWithSpaces>
  <Application>WPS Office_12.2.0.20795_F1E327BC-269C-435d-A152-05C5408002CA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2025-04-25T15:47:00Z</dcterms:created>
  <dc:creator>olga</dc:creator>
  <cp:lastModifiedBy>olga</cp:lastModifiedBy>
  <dcterms:modified xsi:type="dcterms:W3CDTF">2025-05-03T16:45:35Z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1049-12.2.0.20795</vt:lpwstr>
  </property>
  <property fmtid="{D5CDD505-2E9C-101B-9397-08002B2CF9AE}" pid="3" name="ICV">
    <vt:lpwstr>08772368FD194A5F904C00D70834CF11_12</vt:lpwstr>
  </property>
</Properties>
</file>